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2AF724" w14:textId="77777777" w:rsidR="0066211E" w:rsidRPr="00792C48" w:rsidRDefault="00034CE8" w:rsidP="009D28A3">
      <w:pPr>
        <w:pStyle w:val="Nadpis1"/>
        <w:jc w:val="left"/>
      </w:pPr>
      <w:r>
        <w:t>Technická specifikace</w:t>
      </w:r>
      <w:r>
        <w:br/>
      </w:r>
      <w:r>
        <w:rPr>
          <w:lang w:eastAsia="ar-SA"/>
        </w:rPr>
        <w:t>Č</w:t>
      </w:r>
      <w:r w:rsidR="00831DA2">
        <w:rPr>
          <w:lang w:eastAsia="ar-SA"/>
        </w:rPr>
        <w:t>ást</w:t>
      </w:r>
      <w:r w:rsidR="00365EE0">
        <w:rPr>
          <w:lang w:eastAsia="ar-SA"/>
        </w:rPr>
        <w:t xml:space="preserve"> 1</w:t>
      </w:r>
      <w:r>
        <w:rPr>
          <w:lang w:eastAsia="ar-SA"/>
        </w:rPr>
        <w:t xml:space="preserve"> - </w:t>
      </w:r>
      <w:r w:rsidR="00102973" w:rsidRPr="00102973">
        <w:rPr>
          <w:lang w:eastAsia="ar-SA"/>
        </w:rPr>
        <w:t>Vzdělávání pro krizové situace</w:t>
      </w:r>
    </w:p>
    <w:p w14:paraId="2057D4AE" w14:textId="77777777" w:rsidR="006032DC" w:rsidRPr="00792C48" w:rsidRDefault="000930D0" w:rsidP="00434EE4">
      <w:pPr>
        <w:pStyle w:val="Nadpis3"/>
        <w:jc w:val="left"/>
        <w:rPr>
          <w:lang w:eastAsia="cs-CZ"/>
        </w:rPr>
      </w:pPr>
      <w:r w:rsidRPr="00792C48">
        <w:rPr>
          <w:lang w:eastAsia="cs-CZ"/>
        </w:rPr>
        <w:t>K</w:t>
      </w:r>
      <w:r w:rsidR="00801726" w:rsidRPr="00792C48">
        <w:rPr>
          <w:lang w:eastAsia="cs-CZ"/>
        </w:rPr>
        <w:t>urz</w:t>
      </w:r>
      <w:r w:rsidRPr="00792C48">
        <w:rPr>
          <w:lang w:eastAsia="cs-CZ"/>
        </w:rPr>
        <w:t xml:space="preserve"> </w:t>
      </w:r>
      <w:r w:rsidR="006032DC" w:rsidRPr="00792C48">
        <w:rPr>
          <w:lang w:eastAsia="cs-CZ"/>
        </w:rPr>
        <w:t>K</w:t>
      </w:r>
      <w:r w:rsidR="00801726" w:rsidRPr="00792C48">
        <w:rPr>
          <w:lang w:eastAsia="cs-CZ"/>
        </w:rPr>
        <w:t>A</w:t>
      </w:r>
      <w:r w:rsidR="006032DC" w:rsidRPr="00792C48">
        <w:rPr>
          <w:lang w:eastAsia="cs-CZ"/>
        </w:rPr>
        <w:t xml:space="preserve">1 – </w:t>
      </w:r>
      <w:r w:rsidR="00DB6C36" w:rsidRPr="00792C48">
        <w:t>Rozvoj základní záchranářské komunikace IZS</w:t>
      </w:r>
    </w:p>
    <w:p w14:paraId="6486DE51" w14:textId="77777777" w:rsidR="00DB6C36" w:rsidRPr="00792C48" w:rsidRDefault="005C3E32" w:rsidP="00DB6C36">
      <w:pPr>
        <w:pStyle w:val="Normln-Odstavec"/>
      </w:pPr>
      <w:r w:rsidRPr="00792C48">
        <w:t>Vzdělávací kurz bude</w:t>
      </w:r>
      <w:r w:rsidR="00DB6C36" w:rsidRPr="00792C48">
        <w:t xml:space="preserve"> zaměřený na praktické zvládnutí každodenních situací, do kterých se dostávají pracovníci zdravotnické záchranné služby (ZZS), a to z pohledu základních komunikačních dovedností, jejichž adekvátní použití je nezbytnou součástí celého procesu řešení krizových situací. Pracovníci ZZS se v kurzu naučí, jak komunikovat s účastníky krizových situací, tak, aby byla přesně zmapována situace, byly podány jasné instrukce a informace nebo popsal</w:t>
      </w:r>
      <w:r w:rsidR="00567EA1">
        <w:t>i</w:t>
      </w:r>
      <w:r w:rsidR="00DB6C36" w:rsidRPr="00792C48">
        <w:t xml:space="preserve"> postupy apod. Zvládnutí těchto dovedností je cíleno tak, aby pokrylo všechny klienty zdravotnické záchranné služby, z nichž až 5 % tvoří cizinci (osoby, které nejsou schopni komunikovat v českém nebo slovenském jazyce). </w:t>
      </w:r>
    </w:p>
    <w:p w14:paraId="250BB1BA" w14:textId="77777777" w:rsidR="00410BC2" w:rsidRPr="00792C48" w:rsidRDefault="00410BC2" w:rsidP="00410BC2">
      <w:pPr>
        <w:pStyle w:val="Normln-Odstavec"/>
      </w:pPr>
      <w:r w:rsidRPr="00792C48">
        <w:t>Po absolvování kurzu bude účastník schopen komunikovat ve všech základních modelových situacích a v potřebném rozsahu i tehdy, pokud v daném jazyce nemá ani základní znalosti.</w:t>
      </w:r>
    </w:p>
    <w:p w14:paraId="4CAE006A" w14:textId="77777777" w:rsidR="00DB6C36" w:rsidRPr="00792C48" w:rsidRDefault="00DB6C36" w:rsidP="00DB6C36">
      <w:pPr>
        <w:pStyle w:val="Normln-Odstavec"/>
      </w:pPr>
      <w:r w:rsidRPr="00792C48">
        <w:t>Kurz bude připraven formou modelových situací, které lze v rámci činnosti ZZS zažít, a to jak z pohledu operátora přijímajícího tísňové volání, tak z pohledu záchranáře, který musí zasahovat přímo na místě. Je důležité, aby všichni zaměstnanci zdravotnické záchranné služby měli detailní znalost celého procesu a chápali, jakým způsobem se jednotlivé role prolínají a jak je zásadní komunikace – včetně komunikace s klienty, jejichž mateřský jazyk není čeština.</w:t>
      </w:r>
    </w:p>
    <w:p w14:paraId="4A52C62A" w14:textId="77777777" w:rsidR="00DB6C36" w:rsidRPr="00792C48" w:rsidRDefault="00DB6C36" w:rsidP="00DB6C36">
      <w:pPr>
        <w:pStyle w:val="Normln-Odstavec"/>
      </w:pPr>
      <w:r w:rsidRPr="00792C48">
        <w:t xml:space="preserve">Modelové situace budou navrženy tak, aby pokryli všechny oblasti, ve kterých je třeba v rámci výkonu činnosti ZZS potřebné komunikovat. Daná situace bude vždy procvičena v českém jazyce a následně procvičena v cizím jazyce, včetně možných variant v komunikaci. Modelové situace budou připraveny v češtině, angličtině, němčině a ruštině. Ke každé modelové situaci bude připraven okruh otázek k nacvičení, které budou vyžadovat odpověď, kterou budou účastníci po absolvování kurzu schopni bezpečně rozpoznat a získat tak potřebnou informaci. </w:t>
      </w:r>
    </w:p>
    <w:p w14:paraId="6489030F" w14:textId="77777777" w:rsidR="00DB6C36" w:rsidRPr="00792C48" w:rsidRDefault="00DB6C36" w:rsidP="00DB6C36">
      <w:pPr>
        <w:pStyle w:val="Normln-Odstavec"/>
      </w:pPr>
      <w:r w:rsidRPr="00792C48">
        <w:t xml:space="preserve">Účastník kurzu si vybere jeden cizí jazyk, ve kterém bude kurz absolvovat, v případě zájmu ale může kurz absolvovat ve více jazycích. Kurz není jazykové vzdělávání, ale využívá cizí jazyk pro nacvičení záchranářské komunikace vůči osobám, které potřebují zdravotnickou záchrannou službu, a přitom nejsou schopni komunikovat v českém jazyce (např. cizinci). </w:t>
      </w:r>
    </w:p>
    <w:p w14:paraId="7747536D" w14:textId="77777777" w:rsidR="00DB6C36" w:rsidRPr="00792C48" w:rsidRDefault="00DB6C36" w:rsidP="00DB6C36">
      <w:pPr>
        <w:pStyle w:val="Normln-Odstavec"/>
      </w:pPr>
      <w:r w:rsidRPr="00792C48">
        <w:t xml:space="preserve">Kurz klade velký důraz na samostatné procvičení a následnou zpětnou vazbu, hlavním úkolem účastníka kurzu bude tedy samostatně řešit a procvičovat modelové situace. Vždy po dokončení jednoho </w:t>
      </w:r>
      <w:r w:rsidR="00656F92">
        <w:t>modulu</w:t>
      </w:r>
      <w:r w:rsidRPr="00792C48">
        <w:t xml:space="preserve"> (lekce), jehož studium je plánováno na jeden měsíc, vyhodnotí metodik postup studia a doporučí oblasti, kterým by se účastník kurzu měl více věnovat.  Tyto situace bude následně procvičovat s lektorem v rámci Skype lekcí. </w:t>
      </w:r>
    </w:p>
    <w:p w14:paraId="06587BE8" w14:textId="77777777" w:rsidR="00DB6C36" w:rsidRDefault="00DB6C36" w:rsidP="00DB6C36">
      <w:pPr>
        <w:pStyle w:val="Normln-Odstavec"/>
      </w:pPr>
      <w:r w:rsidRPr="00792C48">
        <w:t>Obsah kurzu bude rozdělen do tří tematických okruhů (modulů) - všeobecná témata, zdravotnická témata, pacient. Je třeba brát v úvahu, že všechny složky Integrovaného záchranného systému (IZS) jsou propojeny a sdílejí informace v reálném čase, včetně toho že tísňovou výzvu, určenou pro jiné složky IZS, může zpracovat operátor ZZS, nebo že při zásahu ZZS je zapotřebí asistence dalších složek a je zapotřebí aktivity koordinovat.</w:t>
      </w:r>
    </w:p>
    <w:p w14:paraId="0B9617C6" w14:textId="77777777" w:rsidR="00DB6C36" w:rsidRPr="00792C48" w:rsidRDefault="00DB6C36" w:rsidP="00DB6C36">
      <w:pPr>
        <w:pStyle w:val="Normln-Odstavec"/>
      </w:pPr>
      <w:r w:rsidRPr="00792C48">
        <w:t xml:space="preserve">Tematický okruh všeobecná témata, je zaměřen na průřezová témata týkající se komunikace, orientace, popisu okolností tísňové situace.  Tematický okruh bude pokrývat alespoň následující témata: základy psychologie komunikace, praktické rady, jak použít správně jazyk, jaké obraty volit v které situaci, jakým způsobem reagovat na úzkostný, agresivní, zmatený projev, základní komunikační techniky, doporučení, jak pracovat se slovy, intonací, způsoby zapojení empatie a asertivního chování, složky IZS - přehled složek, členění, propojení, tísňová situace –  </w:t>
      </w:r>
      <w:r w:rsidRPr="00792C48">
        <w:lastRenderedPageBreak/>
        <w:t xml:space="preserve">orientace ve městě a terénu, základní navigace a orientace, vysvětlení situace – popis místa události, situace na místě, zdravotní pojištění. </w:t>
      </w:r>
    </w:p>
    <w:p w14:paraId="181ACC04" w14:textId="77777777" w:rsidR="00DB6C36" w:rsidRPr="00792C48" w:rsidRDefault="00DB6C36" w:rsidP="00DB6C36">
      <w:pPr>
        <w:pStyle w:val="Normln-Odstavec"/>
      </w:pPr>
      <w:r w:rsidRPr="00792C48">
        <w:t xml:space="preserve">Tematický okruh zdravotnická témata je zaměřen na komunikaci s pacientem při samotném zásahu, popisuje stavy či způsoby zajištění pacienta. Tematický okruh </w:t>
      </w:r>
      <w:r w:rsidR="005D021D" w:rsidRPr="00792C48">
        <w:t>bude pokrývat alespoň následující témata:</w:t>
      </w:r>
      <w:r w:rsidRPr="00792C48">
        <w:t xml:space="preserve"> zjištění momentálního stavu pacienta, pokyny pro poskytnutí první pomoci - základní instrukce jak rozpoznat náhlou zástavu oběhu, jak </w:t>
      </w:r>
      <w:r w:rsidR="005D021D" w:rsidRPr="00792C48">
        <w:t>provádět nepřímou srdeční masáž</w:t>
      </w:r>
      <w:r w:rsidRPr="00792C48">
        <w:t>, jak dostat pacienta do zotavovací polohy, ja</w:t>
      </w:r>
      <w:r w:rsidR="005D021D" w:rsidRPr="00792C48">
        <w:t>k zprůchodnit dýchací cesty, t</w:t>
      </w:r>
      <w:r w:rsidRPr="00792C48">
        <w:t>ělo - popis t</w:t>
      </w:r>
      <w:r w:rsidR="005D021D" w:rsidRPr="00792C48">
        <w:t xml:space="preserve">ěla, části těla, vnitřní orgány, symptomy a </w:t>
      </w:r>
      <w:r w:rsidRPr="00792C48">
        <w:t>stavy - bezvědomí, mdloby, kóma, šok, zástava dechu, zástava srdeční činnosti, infarkt, krvácení, zlomeniny, otrava, popáleniny, porod, napadení z</w:t>
      </w:r>
      <w:r w:rsidR="005D021D" w:rsidRPr="00792C48">
        <w:t>vířetem, pobodání, uštknutí</w:t>
      </w:r>
      <w:r w:rsidRPr="00792C48">
        <w:t>.</w:t>
      </w:r>
    </w:p>
    <w:p w14:paraId="57117B0F" w14:textId="77777777" w:rsidR="00DB6C36" w:rsidRDefault="00DB6C36" w:rsidP="00DB6C36">
      <w:pPr>
        <w:pStyle w:val="Normln-Odstavec"/>
      </w:pPr>
      <w:r w:rsidRPr="00792C48">
        <w:t>Tematický okruh pacient</w:t>
      </w:r>
      <w:r w:rsidR="00D9624F" w:rsidRPr="00792C48">
        <w:t xml:space="preserve"> je zaměřen na </w:t>
      </w:r>
      <w:r w:rsidRPr="00792C48">
        <w:t xml:space="preserve">komunikaci s pacientem, který může být rozrušený, agresivní nebo jinak částečně nezpůsobilý ke komunikaci. </w:t>
      </w:r>
      <w:r w:rsidR="00947B17" w:rsidRPr="00792C48">
        <w:t>Tematický okruh bude pokrývat alespoň následující témata:</w:t>
      </w:r>
      <w:r w:rsidRPr="00792C48">
        <w:t xml:space="preserve"> agresivita pacienta - rozpoznání rizikového pacienta, strategie komunikace vedoucí k snížení agresivity, použití síly ke zklidnění pacienta, druhy agresivit, postup při řešení s</w:t>
      </w:r>
      <w:r w:rsidR="00947B17" w:rsidRPr="00792C48">
        <w:t>ituací, vlastní ochrana, s</w:t>
      </w:r>
      <w:r w:rsidRPr="00792C48">
        <w:t>tav pacienta - seznámení pacienta se situací, stave</w:t>
      </w:r>
      <w:r w:rsidR="00947B17" w:rsidRPr="00792C48">
        <w:t>m, okolnostmi a dalším postupem, k</w:t>
      </w:r>
      <w:r w:rsidRPr="00792C48">
        <w:t>onverzace s pacientem - vedení „</w:t>
      </w:r>
      <w:proofErr w:type="spellStart"/>
      <w:r w:rsidRPr="00792C48">
        <w:t>small</w:t>
      </w:r>
      <w:proofErr w:type="spellEnd"/>
      <w:r w:rsidRPr="00792C48">
        <w:t xml:space="preserve"> talk“ s pacientem s cílem uklidnit jej, připravit na další postup, zmírnit stresovou situaci, vhodná i zakázaná konverzační témata, uklidňující vedení dialogu, práce s hlasem, gesty, mimikou.</w:t>
      </w:r>
    </w:p>
    <w:p w14:paraId="54AAE4D6" w14:textId="77777777" w:rsidR="00351936" w:rsidRPr="00792C48" w:rsidRDefault="00351936" w:rsidP="00DB6C36">
      <w:pPr>
        <w:pStyle w:val="Normln-Odstavec"/>
      </w:pPr>
      <w:r>
        <w:t xml:space="preserve">Celkem bude v rámci kurzu k dispozici alespoň 12 modulů, pokrývající všechny </w:t>
      </w:r>
      <w:proofErr w:type="spellStart"/>
      <w:r>
        <w:t>tématické</w:t>
      </w:r>
      <w:proofErr w:type="spellEnd"/>
      <w:r>
        <w:t xml:space="preserve"> okruhy. Náročnost výuky v rámci jednoho modulu by měla být jeden měsíc, modul bude tvořit ucelenou a strukturovanou lekci</w:t>
      </w:r>
      <w:r w:rsidR="00567EA1">
        <w:t>,</w:t>
      </w:r>
      <w:r w:rsidR="00567EA1" w:rsidRPr="00567EA1">
        <w:t xml:space="preserve"> </w:t>
      </w:r>
      <w:r w:rsidR="00567EA1" w:rsidRPr="008D7684">
        <w:t>časový rozsah jednoho modulu min. 4 hodiny.</w:t>
      </w:r>
    </w:p>
    <w:p w14:paraId="3B19BF48" w14:textId="77777777" w:rsidR="00DB6C36" w:rsidRPr="00792C48" w:rsidRDefault="00DB6C36" w:rsidP="005C3E32">
      <w:pPr>
        <w:pStyle w:val="Normln-Odstavec"/>
      </w:pPr>
      <w:r w:rsidRPr="00792C48">
        <w:t xml:space="preserve">S ohledem na charakter práce cílové </w:t>
      </w:r>
      <w:r w:rsidR="00947B17" w:rsidRPr="00792C48">
        <w:t xml:space="preserve">skupiny, </w:t>
      </w:r>
      <w:r w:rsidR="00472F29" w:rsidRPr="00792C48">
        <w:t>musí být</w:t>
      </w:r>
      <w:r w:rsidRPr="00792C48">
        <w:t xml:space="preserve"> kurz navržen tak, aby realizace </w:t>
      </w:r>
      <w:r w:rsidR="00947B17" w:rsidRPr="00792C48">
        <w:t xml:space="preserve">kurzu </w:t>
      </w:r>
      <w:r w:rsidRPr="00792C48">
        <w:t xml:space="preserve">probíhala distanční formou </w:t>
      </w:r>
      <w:proofErr w:type="spellStart"/>
      <w:r w:rsidRPr="00792C48">
        <w:t>formou</w:t>
      </w:r>
      <w:proofErr w:type="spellEnd"/>
      <w:r w:rsidR="00472F29" w:rsidRPr="00792C48">
        <w:t xml:space="preserve"> tzv.</w:t>
      </w:r>
      <w:r w:rsidRPr="00792C48">
        <w:t xml:space="preserve"> </w:t>
      </w:r>
      <w:proofErr w:type="spellStart"/>
      <w:r w:rsidRPr="00792C48">
        <w:t>blended</w:t>
      </w:r>
      <w:proofErr w:type="spellEnd"/>
      <w:r w:rsidRPr="00792C48">
        <w:t xml:space="preserve"> learningu</w:t>
      </w:r>
      <w:r w:rsidR="00472F29" w:rsidRPr="00792C48">
        <w:t xml:space="preserve">, který bude v tomto případě tvořen kombinací samostatné online výuky a Skype lekcí s lektorem. </w:t>
      </w:r>
      <w:r w:rsidRPr="00792C48">
        <w:t xml:space="preserve">Kromě toho, že tento způsob výuky umožňuje plošně (geograficky) pokrýt všechny zaměstnance, kteří jsou rozmístěny na výjezdových základnách v rámci celého kraje, je další výhodou to, že zaměstnanec může výuku kdykoliv přerušit a po návratu na pracoviště opět pokračovat na stejném místě, kde s výukou přestal. </w:t>
      </w:r>
    </w:p>
    <w:p w14:paraId="65CC0951" w14:textId="77777777" w:rsidR="00DB6C36" w:rsidRPr="00792C48" w:rsidRDefault="00DB6C36" w:rsidP="00DB6C36">
      <w:pPr>
        <w:pStyle w:val="Normln-Odstavec"/>
      </w:pPr>
      <w:r w:rsidRPr="00792C48">
        <w:t xml:space="preserve">Výukové prostředí bude díky systému </w:t>
      </w:r>
      <w:r w:rsidR="00472F29" w:rsidRPr="00792C48">
        <w:t>online</w:t>
      </w:r>
      <w:r w:rsidRPr="00792C48">
        <w:t xml:space="preserve"> </w:t>
      </w:r>
      <w:r w:rsidR="00472F29" w:rsidRPr="00792C48">
        <w:t>výuky</w:t>
      </w:r>
      <w:r w:rsidRPr="00792C48">
        <w:t xml:space="preserve"> dostupné 24 h denně, takže účastníci kurzu si mohou lekce procházet ve vlastním tempu a dle svých časových možností. </w:t>
      </w:r>
      <w:r w:rsidR="00B54D14">
        <w:t xml:space="preserve">Součástí online výuky je i podpora lektora, který bude k dispozici každý pracovní den v době od </w:t>
      </w:r>
      <w:proofErr w:type="gramStart"/>
      <w:r w:rsidR="00B54D14">
        <w:t>8h</w:t>
      </w:r>
      <w:proofErr w:type="gramEnd"/>
      <w:r w:rsidR="00B54D14">
        <w:t xml:space="preserve"> do 17h.</w:t>
      </w:r>
    </w:p>
    <w:p w14:paraId="5F8E524C" w14:textId="77777777" w:rsidR="008C22C6" w:rsidRPr="00792C48" w:rsidRDefault="008C22C6" w:rsidP="008C22C6">
      <w:pPr>
        <w:pStyle w:val="Normln-Odstavec"/>
      </w:pPr>
      <w:r w:rsidRPr="00792C48">
        <w:t>Prostředí pro online výuku bude obsahovat minimálně následující funkcionalitu:</w:t>
      </w:r>
    </w:p>
    <w:p w14:paraId="71F820B2" w14:textId="77777777" w:rsidR="008C22C6" w:rsidRPr="00792C48" w:rsidRDefault="008C22C6" w:rsidP="008C22C6">
      <w:pPr>
        <w:pStyle w:val="Normln-Psmeno"/>
      </w:pPr>
      <w:r w:rsidRPr="00792C48">
        <w:t>Strukturovaný přehled kurzů včetně informace o absolvovaných částech kurzu a cvičení.</w:t>
      </w:r>
    </w:p>
    <w:p w14:paraId="570B4CDE" w14:textId="77777777" w:rsidR="008C22C6" w:rsidRPr="00792C48" w:rsidRDefault="008C22C6" w:rsidP="008C22C6">
      <w:pPr>
        <w:pStyle w:val="Normln-Psmeno"/>
      </w:pPr>
      <w:r w:rsidRPr="00792C48">
        <w:t>Možnost vyhledávání v obsahu.</w:t>
      </w:r>
    </w:p>
    <w:p w14:paraId="6790B265" w14:textId="77777777" w:rsidR="008C22C6" w:rsidRPr="00792C48" w:rsidRDefault="008C22C6" w:rsidP="008C22C6">
      <w:pPr>
        <w:pStyle w:val="Normln-Psmeno"/>
      </w:pPr>
      <w:r w:rsidRPr="00792C48">
        <w:t>Interaktivní cvičení:</w:t>
      </w:r>
    </w:p>
    <w:p w14:paraId="3518AD0D" w14:textId="77777777" w:rsidR="008C22C6" w:rsidRPr="00792C48" w:rsidRDefault="008C22C6" w:rsidP="008C22C6">
      <w:pPr>
        <w:pStyle w:val="Normln-msk"/>
      </w:pPr>
      <w:r w:rsidRPr="00792C48">
        <w:t>Více typů cvičení,</w:t>
      </w:r>
    </w:p>
    <w:p w14:paraId="0EB395D4" w14:textId="77777777" w:rsidR="008C22C6" w:rsidRPr="00792C48" w:rsidRDefault="008C22C6" w:rsidP="008C22C6">
      <w:pPr>
        <w:pStyle w:val="Normln-msk"/>
      </w:pPr>
      <w:r w:rsidRPr="00792C48">
        <w:t>Automatické vyhodnocení správnosti odpovědí,</w:t>
      </w:r>
    </w:p>
    <w:p w14:paraId="1A87B225" w14:textId="77777777" w:rsidR="008C22C6" w:rsidRPr="00792C48" w:rsidRDefault="008C22C6" w:rsidP="008C22C6">
      <w:pPr>
        <w:pStyle w:val="Normln-msk"/>
      </w:pPr>
      <w:r w:rsidRPr="00792C48">
        <w:t>Možnost cvičení libovolně opakovat,</w:t>
      </w:r>
    </w:p>
    <w:p w14:paraId="62C9FDE5" w14:textId="77777777" w:rsidR="008C22C6" w:rsidRPr="00792C48" w:rsidRDefault="008C22C6" w:rsidP="008C22C6">
      <w:pPr>
        <w:pStyle w:val="Normln-msk"/>
      </w:pPr>
      <w:r w:rsidRPr="00792C48">
        <w:t>Možnost cvičení uložit k dalšími procvičení,</w:t>
      </w:r>
    </w:p>
    <w:p w14:paraId="7A1E2CD4" w14:textId="77777777" w:rsidR="008C22C6" w:rsidRPr="00792C48" w:rsidRDefault="008C22C6" w:rsidP="008C22C6">
      <w:pPr>
        <w:pStyle w:val="Normln-msk"/>
      </w:pPr>
      <w:r w:rsidRPr="00792C48">
        <w:t>V případě přeskočení nebo neúspěšného cvičení systém automaticky zařadí cvičení do úkolů.</w:t>
      </w:r>
    </w:p>
    <w:p w14:paraId="72AABDC5" w14:textId="77777777" w:rsidR="008C22C6" w:rsidRPr="00792C48" w:rsidRDefault="008C22C6" w:rsidP="008C22C6">
      <w:pPr>
        <w:pStyle w:val="Normln-Psmeno"/>
      </w:pPr>
      <w:r w:rsidRPr="00792C48">
        <w:t>Multimediální obsah.</w:t>
      </w:r>
    </w:p>
    <w:p w14:paraId="1B3F190B" w14:textId="77777777" w:rsidR="008C22C6" w:rsidRPr="00792C48" w:rsidRDefault="008C22C6" w:rsidP="008C22C6">
      <w:pPr>
        <w:pStyle w:val="Normln-Psmeno"/>
      </w:pPr>
      <w:r w:rsidRPr="00792C48">
        <w:t>Podpora lektora přímo v elektronickém prostředí.</w:t>
      </w:r>
    </w:p>
    <w:p w14:paraId="5EB072D1" w14:textId="77777777" w:rsidR="008C22C6" w:rsidRPr="00792C48" w:rsidRDefault="008C22C6" w:rsidP="008C22C6">
      <w:pPr>
        <w:pStyle w:val="Normln-Psmeno"/>
      </w:pPr>
      <w:r w:rsidRPr="00792C48">
        <w:t xml:space="preserve">Statistiky </w:t>
      </w:r>
      <w:proofErr w:type="gramStart"/>
      <w:r w:rsidRPr="00792C48">
        <w:t>student - přehled</w:t>
      </w:r>
      <w:proofErr w:type="gramEnd"/>
      <w:r w:rsidRPr="00792C48">
        <w:t xml:space="preserve"> výuky účastníka kurzu:</w:t>
      </w:r>
    </w:p>
    <w:p w14:paraId="3231A221" w14:textId="77777777" w:rsidR="008C22C6" w:rsidRPr="00792C48" w:rsidRDefault="008C22C6" w:rsidP="008C22C6">
      <w:pPr>
        <w:pStyle w:val="Normln-msk"/>
      </w:pPr>
      <w:r w:rsidRPr="00792C48">
        <w:lastRenderedPageBreak/>
        <w:t>Procento dokončení kurzu</w:t>
      </w:r>
    </w:p>
    <w:p w14:paraId="35259C8A" w14:textId="77777777" w:rsidR="008C22C6" w:rsidRPr="00792C48" w:rsidRDefault="008C22C6" w:rsidP="008C22C6">
      <w:pPr>
        <w:pStyle w:val="Normln-msk"/>
      </w:pPr>
      <w:r w:rsidRPr="00792C48">
        <w:t xml:space="preserve">Úspěšnost </w:t>
      </w:r>
    </w:p>
    <w:p w14:paraId="7EF317B8" w14:textId="77777777" w:rsidR="008C22C6" w:rsidRPr="00792C48" w:rsidRDefault="008C22C6" w:rsidP="008C22C6">
      <w:pPr>
        <w:pStyle w:val="Normln-msk"/>
      </w:pPr>
      <w:r w:rsidRPr="00792C48">
        <w:t>Celkový čas strávený ve výuce</w:t>
      </w:r>
    </w:p>
    <w:p w14:paraId="4EE1F9E2" w14:textId="77777777" w:rsidR="008C22C6" w:rsidRPr="00792C48" w:rsidRDefault="008C22C6" w:rsidP="008C22C6">
      <w:pPr>
        <w:pStyle w:val="Normln-msk"/>
      </w:pPr>
      <w:r w:rsidRPr="00792C48">
        <w:t>Porovnání se studijním plánem</w:t>
      </w:r>
    </w:p>
    <w:p w14:paraId="4E3C3FAC" w14:textId="77777777" w:rsidR="008C22C6" w:rsidRPr="00792C48" w:rsidRDefault="008C22C6" w:rsidP="008C22C6">
      <w:pPr>
        <w:pStyle w:val="Normln-Psmeno"/>
      </w:pPr>
      <w:r w:rsidRPr="00792C48">
        <w:t xml:space="preserve">Statistiky </w:t>
      </w:r>
      <w:proofErr w:type="gramStart"/>
      <w:r w:rsidRPr="00792C48">
        <w:t>lektor - přehled</w:t>
      </w:r>
      <w:proofErr w:type="gramEnd"/>
      <w:r w:rsidRPr="00792C48">
        <w:t xml:space="preserve"> stavu výuky všech účastníků. Možnost filtrování výsledků dle konkrétních studentů, dle kurzů, dle plnění studijních plánů, na základě definovaného časového období:</w:t>
      </w:r>
    </w:p>
    <w:p w14:paraId="78638AE3" w14:textId="77777777" w:rsidR="008C22C6" w:rsidRPr="00792C48" w:rsidRDefault="008C22C6" w:rsidP="008C22C6">
      <w:pPr>
        <w:pStyle w:val="Normln-msk"/>
      </w:pPr>
      <w:r w:rsidRPr="00792C48">
        <w:t>Procento dokončení kurzu</w:t>
      </w:r>
    </w:p>
    <w:p w14:paraId="1DD42BC4" w14:textId="77777777" w:rsidR="008C22C6" w:rsidRPr="00792C48" w:rsidRDefault="008C22C6" w:rsidP="008C22C6">
      <w:pPr>
        <w:pStyle w:val="Normln-msk"/>
      </w:pPr>
      <w:r w:rsidRPr="00792C48">
        <w:t xml:space="preserve">Úspěšnost </w:t>
      </w:r>
    </w:p>
    <w:p w14:paraId="6F9FB712" w14:textId="77777777" w:rsidR="008C22C6" w:rsidRPr="00792C48" w:rsidRDefault="008C22C6" w:rsidP="008C22C6">
      <w:pPr>
        <w:pStyle w:val="Normln-msk"/>
      </w:pPr>
      <w:r w:rsidRPr="00792C48">
        <w:t>Celkový čas strávený ve výuce</w:t>
      </w:r>
    </w:p>
    <w:p w14:paraId="5D3F2892" w14:textId="77777777" w:rsidR="008C22C6" w:rsidRPr="00792C48" w:rsidRDefault="008C22C6" w:rsidP="008C22C6">
      <w:pPr>
        <w:pStyle w:val="Normln-msk"/>
      </w:pPr>
      <w:r w:rsidRPr="00792C48">
        <w:t>Porovnání se studijním plánem</w:t>
      </w:r>
    </w:p>
    <w:p w14:paraId="5B044CC4" w14:textId="77777777" w:rsidR="00DB6C36" w:rsidRDefault="00DB6C36" w:rsidP="00DB6C36">
      <w:pPr>
        <w:pStyle w:val="Normln-Odstavec"/>
      </w:pPr>
      <w:r w:rsidRPr="00792C48">
        <w:t xml:space="preserve">Během výuky v rámci jednotlivých tematických okruhů budou účastníci kurzu v pravidelných intervalech – předpokládá se jednou měsíčně, procvičovat získané dovednosti s lektorem formou 1:1, k tomu budou využívány Skype lekce.  Lektor </w:t>
      </w:r>
      <w:r w:rsidR="00947B17" w:rsidRPr="00792C48">
        <w:t>bude procvičovat</w:t>
      </w:r>
      <w:r w:rsidRPr="00792C48">
        <w:t xml:space="preserve"> se studentem problémové oblasti. Skype lekce se účastní jeden student a </w:t>
      </w:r>
      <w:r w:rsidR="00472F29" w:rsidRPr="00792C48">
        <w:t>obsahuje</w:t>
      </w:r>
      <w:r w:rsidRPr="00792C48">
        <w:t xml:space="preserve"> 45 minut výuky a 15 minut zpětné vazby.</w:t>
      </w:r>
      <w:r w:rsidR="00B54D14">
        <w:t xml:space="preserve"> Skype lekce budou probíhat na základě individuálních rezervací, </w:t>
      </w:r>
      <w:r w:rsidR="00E36FE0">
        <w:t>během</w:t>
      </w:r>
      <w:r w:rsidR="00B54D14">
        <w:t xml:space="preserve"> pracovní</w:t>
      </w:r>
      <w:r w:rsidR="00E36FE0">
        <w:t>ho d</w:t>
      </w:r>
      <w:r w:rsidR="00B54D14">
        <w:t>n</w:t>
      </w:r>
      <w:r w:rsidR="00E36FE0">
        <w:t>e</w:t>
      </w:r>
      <w:r w:rsidR="00B54D14">
        <w:t xml:space="preserve"> v</w:t>
      </w:r>
      <w:r w:rsidR="00E36FE0">
        <w:t> době mezi</w:t>
      </w:r>
      <w:r w:rsidR="00B54D14">
        <w:t xml:space="preserve"> </w:t>
      </w:r>
      <w:r w:rsidR="009B7849">
        <w:t>8 h</w:t>
      </w:r>
      <w:r w:rsidR="00B54D14">
        <w:t xml:space="preserve"> </w:t>
      </w:r>
      <w:r w:rsidR="00E36FE0">
        <w:t>a</w:t>
      </w:r>
      <w:r w:rsidR="00B54D14">
        <w:t xml:space="preserve"> 17</w:t>
      </w:r>
      <w:r w:rsidR="009B7849">
        <w:t xml:space="preserve"> </w:t>
      </w:r>
      <w:r w:rsidR="00B54D14">
        <w:t>h.</w:t>
      </w:r>
    </w:p>
    <w:p w14:paraId="4F01F257" w14:textId="77777777" w:rsidR="00A76974" w:rsidRDefault="00A76974" w:rsidP="00DB6C36">
      <w:pPr>
        <w:pStyle w:val="Normln-Odstavec"/>
      </w:pPr>
      <w:r>
        <w:t>Za účelem posouzení kvality vzdělávacího kurzu a použitých metodických postupů, doloží uchazeč v rámci nabídky</w:t>
      </w:r>
      <w:r w:rsidR="001935DC">
        <w:t xml:space="preserve"> alespoň</w:t>
      </w:r>
      <w:r>
        <w:t xml:space="preserve"> následující materiály:</w:t>
      </w:r>
    </w:p>
    <w:p w14:paraId="18BAC61B" w14:textId="77777777" w:rsidR="00A76974" w:rsidRDefault="00A76974" w:rsidP="00A76974">
      <w:pPr>
        <w:pStyle w:val="Normln-Psmeno"/>
      </w:pPr>
      <w:r>
        <w:t>Obsah kurzu,</w:t>
      </w:r>
      <w:r w:rsidR="00D46964" w:rsidRPr="00D46964">
        <w:t xml:space="preserve"> </w:t>
      </w:r>
      <w:r w:rsidR="00D46964" w:rsidRPr="008D7684">
        <w:t>m</w:t>
      </w:r>
      <w:r w:rsidR="00D46964">
        <w:t>in. v rozsahu 1</w:t>
      </w:r>
      <w:r w:rsidR="00D46964" w:rsidRPr="008D7684">
        <w:t xml:space="preserve"> normostran</w:t>
      </w:r>
      <w:r w:rsidR="00D46964">
        <w:t xml:space="preserve">y, </w:t>
      </w:r>
      <w:r w:rsidR="00D46964" w:rsidRPr="008D7684">
        <w:t>max. v rozsahu 10 normostran</w:t>
      </w:r>
      <w:r w:rsidR="00D46964">
        <w:t>,</w:t>
      </w:r>
    </w:p>
    <w:p w14:paraId="504EACC2" w14:textId="1A3380B2" w:rsidR="00EB0F8C" w:rsidRDefault="00EB0F8C" w:rsidP="00EB0F8C">
      <w:pPr>
        <w:pStyle w:val="Normln-Psmeno"/>
      </w:pPr>
      <w:r w:rsidRPr="00252D4D">
        <w:t>Metodika</w:t>
      </w:r>
      <w:r>
        <w:t xml:space="preserve"> – ukázku metodiky vzdělávání </w:t>
      </w:r>
      <w:r w:rsidRPr="00A76974">
        <w:t>minimáln</w:t>
      </w:r>
      <w:r>
        <w:t>ě v</w:t>
      </w:r>
      <w:r w:rsidRPr="00A76974">
        <w:t xml:space="preserve"> rozsahu alespoň jed</w:t>
      </w:r>
      <w:r>
        <w:t>né lekce,</w:t>
      </w:r>
      <w:r w:rsidR="00D46964">
        <w:t xml:space="preserve"> max. </w:t>
      </w:r>
      <w:r w:rsidR="00D46964" w:rsidRPr="008D7684">
        <w:t xml:space="preserve">v rozsahu </w:t>
      </w:r>
      <w:r w:rsidR="00D46964">
        <w:t>tří lekcí</w:t>
      </w:r>
      <w:r w:rsidR="00D46964" w:rsidRPr="008D7684">
        <w:t>,</w:t>
      </w:r>
    </w:p>
    <w:p w14:paraId="75467C18" w14:textId="77777777" w:rsidR="00A76974" w:rsidRDefault="00A76974" w:rsidP="00A76974">
      <w:pPr>
        <w:pStyle w:val="Normln-Psmeno"/>
      </w:pPr>
      <w:r>
        <w:t>Ukázka online prostředí formou videonahrávky s předvedením všech požadovaných funkcionalit.</w:t>
      </w:r>
    </w:p>
    <w:p w14:paraId="2C139AF5" w14:textId="77777777" w:rsidR="00046E45" w:rsidRPr="00792C48" w:rsidRDefault="00046E45" w:rsidP="00046E45">
      <w:pPr>
        <w:pStyle w:val="Normln-Psmeno"/>
        <w:numPr>
          <w:ilvl w:val="0"/>
          <w:numId w:val="0"/>
        </w:numPr>
        <w:ind w:left="1134"/>
      </w:pPr>
    </w:p>
    <w:p w14:paraId="072C74C3" w14:textId="77777777" w:rsidR="00BB1EC3" w:rsidRDefault="00BB1EC3">
      <w:pPr>
        <w:spacing w:after="0"/>
        <w:jc w:val="left"/>
        <w:rPr>
          <w:rFonts w:ascii="Arial" w:hAnsi="Arial"/>
          <w:b/>
          <w:sz w:val="26"/>
          <w:szCs w:val="26"/>
          <w:lang w:eastAsia="cs-CZ"/>
        </w:rPr>
      </w:pPr>
      <w:r>
        <w:rPr>
          <w:bCs/>
          <w:lang w:eastAsia="cs-CZ"/>
        </w:rPr>
        <w:br w:type="page"/>
      </w:r>
    </w:p>
    <w:p w14:paraId="4F880274" w14:textId="77777777" w:rsidR="002134F9" w:rsidRPr="00792C48" w:rsidRDefault="002134F9" w:rsidP="002134F9">
      <w:pPr>
        <w:pStyle w:val="Nadpis3"/>
        <w:jc w:val="left"/>
        <w:rPr>
          <w:lang w:eastAsia="cs-CZ"/>
        </w:rPr>
      </w:pPr>
      <w:r w:rsidRPr="00792C48">
        <w:rPr>
          <w:bCs w:val="0"/>
          <w:lang w:eastAsia="cs-CZ"/>
        </w:rPr>
        <w:lastRenderedPageBreak/>
        <w:t>K</w:t>
      </w:r>
      <w:r w:rsidR="00FF0551" w:rsidRPr="00792C48">
        <w:rPr>
          <w:bCs w:val="0"/>
          <w:lang w:eastAsia="cs-CZ"/>
        </w:rPr>
        <w:t xml:space="preserve">urz </w:t>
      </w:r>
      <w:r w:rsidR="00F65308" w:rsidRPr="00792C48">
        <w:t>KA2 – Vzdělávání krizové intervence</w:t>
      </w:r>
    </w:p>
    <w:p w14:paraId="2FD2FD06" w14:textId="77777777" w:rsidR="003C4855" w:rsidRPr="00792C48" w:rsidRDefault="003C4855" w:rsidP="003C4855">
      <w:pPr>
        <w:pStyle w:val="Normln-Odstavec"/>
      </w:pPr>
      <w:r w:rsidRPr="00792C48">
        <w:t xml:space="preserve">Hlavním cílem kurzu je doplnění vzdělávání pro pracovníky ZZS o rozvoj specifických komunikačních dovedností nutných pro obtížné a kritické situace, do nichž se zdravotničtí pracovníci vzhledem k charakteru své práce dostávají. Kurz bude navržen ve formě </w:t>
      </w:r>
      <w:proofErr w:type="spellStart"/>
      <w:r w:rsidRPr="00792C48">
        <w:t>blended</w:t>
      </w:r>
      <w:proofErr w:type="spellEnd"/>
      <w:r w:rsidRPr="00792C48">
        <w:t xml:space="preserve"> learningu, která kombinuje online výuku s prezenčními tematickými workshopy. V obou složkách bude program inovativním způsobem využívat moderní metody nenásilné komunikace, krizové intervence a principy koučování, tj. bude stavět na potenciálu a kompetencích účastníků programu, tento potenciál a kompetence bude aktivizovat a propojovat s nově osvojenými dovednostmi. </w:t>
      </w:r>
    </w:p>
    <w:p w14:paraId="4C41A3B3" w14:textId="77777777" w:rsidR="00C149F2" w:rsidRPr="00792C48" w:rsidRDefault="00C149F2" w:rsidP="00C149F2">
      <w:pPr>
        <w:pStyle w:val="Normln-Odstavec"/>
      </w:pPr>
      <w:r w:rsidRPr="00792C48">
        <w:t>Po absolvování kurzu budou účastníci schopni efektivně zvládat komunikaci v obtížných a krizových situacích, se kterými se v praxi setkávají. Efektivní zvládání lze přitom chápat ve dvojím smyslu: jednak komunikace bude mít potřebný výsledek: tj. absolvent kurzu bude schopen sdělit, co sdělit potřebuje, a to způsobem, který maximalizuje pravděpodobnost, že výsledkem komunikace bude nejen předaná informace, ale i akce, ke které má předaná informace vést. Dále v obtížných komunikačních situacích se budou cítit lépe, budou je zvládat s jistotou, sebevědoměji, bez stresu. Tato úleva bude zároveň oboustranná, tj. bude ji zažívat i partner v komunikaci.</w:t>
      </w:r>
    </w:p>
    <w:p w14:paraId="0D31DFAC" w14:textId="77777777" w:rsidR="003C4855" w:rsidRPr="00792C48" w:rsidRDefault="003C4855" w:rsidP="003C4855">
      <w:pPr>
        <w:pStyle w:val="Normln-Odstavec"/>
      </w:pPr>
      <w:r w:rsidRPr="00792C48">
        <w:t>Obtížnými situacemi rozumíme situace, se kterými se pracovník vzhledem ke své pozici a charakteru práce více či méně pravidelně setkává, a které jsou pro něj nepříjemné, necítí se v nich dobře, stresují ho, má z nich obavy. Pokud se opakují a schopnost je zvládat není řešena, mohou přispět například k rozvoji syndromu vyhoření. V každém případě se negativně projevují v podobě dlouhodobě sníženého uspokojení z práce, motivovanosti a výkonnosti. Výrazem krizové situace označujeme situace objektivně náročné, zejména situace výrazně zátěžové a/nebo bolestné, situace obsahující potenciální nebo již realizovaný konflikt, závažné vzájemné neporozumění atp.</w:t>
      </w:r>
    </w:p>
    <w:p w14:paraId="4D5E9490" w14:textId="77777777" w:rsidR="003C4855" w:rsidRPr="00792C48" w:rsidRDefault="003C4855" w:rsidP="003C4855">
      <w:pPr>
        <w:pStyle w:val="Normln-Odstavec"/>
      </w:pPr>
      <w:r w:rsidRPr="00792C48">
        <w:t>Vzdělávací kurz bezprostředně reaguje na stávající nastavení a možnosti vzdělávání personálu zdravotnické záchranné služ</w:t>
      </w:r>
      <w:r w:rsidR="00C149F2" w:rsidRPr="00792C48">
        <w:t>by. Ten je pravidelně vzděláván, t</w:t>
      </w:r>
      <w:r w:rsidRPr="00792C48">
        <w:t>oto vzdělávání nicméně směřuje primárně do odborné oblasti, tj. zdravotnického vzdělávání, a nikoliv do oblasti komunikace. Přitom právě pracovníci ZZS jsou častěji než jiné profese</w:t>
      </w:r>
      <w:r w:rsidR="00922033" w:rsidRPr="00792C48">
        <w:t>,</w:t>
      </w:r>
      <w:r w:rsidRPr="00792C48">
        <w:t xml:space="preserve"> konfrontováni s náročnými až krizovými situacemi, a to jak v rámci své práce v týmu, tak při práci s klienty. Zároveň jsou vystaveni výrazně zvýšenému riziku vyhoření, k němuž může diskomfort a stres způsobený těmito situacemi, potažmo obtížemi s jejich komunikačním zvládnutím, podstatnou měrou přispět. </w:t>
      </w:r>
    </w:p>
    <w:p w14:paraId="4076324D" w14:textId="77777777" w:rsidR="004220D1" w:rsidRPr="00792C48" w:rsidRDefault="003C4855" w:rsidP="003C4855">
      <w:pPr>
        <w:pStyle w:val="Normln-Odstavec"/>
      </w:pPr>
      <w:r w:rsidRPr="00792C48">
        <w:t xml:space="preserve">Kurz bude koncipovaný jako kombinace online výuky a prezenčních workshopů a strukturován tak, aby vhodně využíval výhody obou typů vzdělávání. Obsah kurzu bude rozdělen do dvou tematických okruhů (modulů) podle typu komunikační techniky – modul pro techniku nenásilné komunikace a modul pro krizovou intervenci. </w:t>
      </w:r>
    </w:p>
    <w:p w14:paraId="11749396" w14:textId="77777777" w:rsidR="003C4855" w:rsidRPr="00792C48" w:rsidRDefault="003C4855" w:rsidP="003C4855">
      <w:pPr>
        <w:pStyle w:val="Normln-Odstavec"/>
      </w:pPr>
      <w:r w:rsidRPr="00792C48">
        <w:t>V rámci modulu te</w:t>
      </w:r>
      <w:r w:rsidR="00C149F2" w:rsidRPr="00792C48">
        <w:t>chnika nenásilné komunikace</w:t>
      </w:r>
      <w:r w:rsidRPr="00792C48">
        <w:t xml:space="preserve">, se účastníci seznámí se základními kroky vedoucími k úspěšné komunikaci, při níž se mohou všichni cítit jako </w:t>
      </w:r>
      <w:r w:rsidR="00C60707" w:rsidRPr="00792C48">
        <w:t>vítězové,</w:t>
      </w:r>
      <w:r w:rsidRPr="00792C48">
        <w:t xml:space="preserve"> a přesto potřeby všech zúčastněných zůstanou stejně cenné. Jde o trénink zaměřený na vcítění se a porozumění, namísto prosazování a pravdy za každou cenu. Toto je důležitý prvek a dovednost při práci na ZZS. Technika nenásilné komunikace je proces </w:t>
      </w:r>
      <w:r w:rsidR="00C60707" w:rsidRPr="00792C48">
        <w:t>komunikace,</w:t>
      </w:r>
      <w:r w:rsidRPr="00792C48">
        <w:t xml:space="preserve"> který zahrnuje pozorování bez hodnocení, poznání pocitů, poznání potřeb, které jsou za pocity ukryté, a nenásilné vyjádření svých potřeb. Nenásilná komunikace je založena na domněnce, že všichni lidé jsou schopni soucítění a uchylují se k násilí, jen pokud neznají jiné prostředky, jak si vyplnit své potřeby. V procesu nenásilné komunikace člověk identifikuje své potřeby, potřeby druhých a pocity, které jsou s těmito potřebami spojené. Jedná se o techniku komunikace, která je využívána v případech, kdy jsou vyhrocené situace, často s agresivními jedinci, což je bohužel častý případ ZZS.</w:t>
      </w:r>
    </w:p>
    <w:p w14:paraId="404E8C47" w14:textId="77777777" w:rsidR="003C4855" w:rsidRPr="00792C48" w:rsidRDefault="004220D1" w:rsidP="003C4855">
      <w:pPr>
        <w:pStyle w:val="Normln-Odstavec"/>
      </w:pPr>
      <w:r w:rsidRPr="00792C48">
        <w:t>Modul pro krizovou intervenci</w:t>
      </w:r>
      <w:r w:rsidR="003C4855" w:rsidRPr="00792C48">
        <w:t xml:space="preserve"> </w:t>
      </w:r>
      <w:r w:rsidRPr="00792C48">
        <w:t>bude zaměřen</w:t>
      </w:r>
      <w:r w:rsidR="003C4855" w:rsidRPr="00792C48">
        <w:t xml:space="preserve"> na vzdělávání v krizové intervenci, které zajistí, že účastník zná základní postupy krizové intervence, umí vhodně použít komunikační nástroje k mírnění aktuální krize, je seznámen se standardy krizové intervence a standardy </w:t>
      </w:r>
      <w:r w:rsidR="003C4855" w:rsidRPr="00792C48">
        <w:lastRenderedPageBreak/>
        <w:t>pracoviště, které pracuje s lidmi v krizi. Při tomto vzdělávání budou účastníci trénovat komunikační techniky používané při krizové intervenci, komunikační rozhovory s lidmi v akutní krizi, jak pracovat s rozjitřenými emočními stavy. Dalším cílem bude naučit účastníky základním technikám prevence stresu a ochrany před hrozbou syndromu vyhoření.</w:t>
      </w:r>
    </w:p>
    <w:p w14:paraId="20684EC5" w14:textId="77777777" w:rsidR="003C4855" w:rsidRPr="00792C48" w:rsidRDefault="0047069E" w:rsidP="005B44CF">
      <w:pPr>
        <w:pStyle w:val="Normln-Odstavec"/>
      </w:pPr>
      <w:r w:rsidRPr="00792C48">
        <w:t xml:space="preserve">Pro každý modul bude zajištěna prezenční výuka, ve formátu </w:t>
      </w:r>
      <w:r w:rsidR="003C4855" w:rsidRPr="00792C48">
        <w:t>společn</w:t>
      </w:r>
      <w:r w:rsidRPr="00792C48">
        <w:t>ého jednodenního workshopu</w:t>
      </w:r>
      <w:r w:rsidR="003C4855" w:rsidRPr="00792C48">
        <w:t xml:space="preserve">, při kterém se účastníci seznámí s obsahem </w:t>
      </w:r>
      <w:r w:rsidRPr="00792C48">
        <w:t xml:space="preserve">modulu, </w:t>
      </w:r>
      <w:r w:rsidR="003C4855" w:rsidRPr="00792C48">
        <w:t>problem</w:t>
      </w:r>
      <w:r w:rsidR="004220D1" w:rsidRPr="00792C48">
        <w:t>atikou</w:t>
      </w:r>
      <w:r w:rsidRPr="00792C48">
        <w:t xml:space="preserve"> konkrétních komunikačních technik </w:t>
      </w:r>
      <w:r w:rsidR="00841BF0" w:rsidRPr="00792C48">
        <w:t>atp.</w:t>
      </w:r>
      <w:r w:rsidRPr="00792C48">
        <w:t xml:space="preserve">, a tréninkového workshopu, ve formátu intenzivního školení po menších skupinách (2x menší skupiny), tzn. dopoledne jedna skupina a odpoledne druhá skupina. </w:t>
      </w:r>
    </w:p>
    <w:p w14:paraId="5CA2A046" w14:textId="77777777" w:rsidR="003C4855" w:rsidRPr="00792C48" w:rsidRDefault="00922033" w:rsidP="00EC05D0">
      <w:pPr>
        <w:pStyle w:val="Normln-Odstavec"/>
      </w:pPr>
      <w:r w:rsidRPr="00792C48">
        <w:t xml:space="preserve">Online výuka musí obsahově navazovat na </w:t>
      </w:r>
      <w:r w:rsidR="00847F68" w:rsidRPr="00792C48">
        <w:t>prezenční výuku</w:t>
      </w:r>
      <w:r w:rsidR="00C149F2" w:rsidRPr="00792C48">
        <w:t>, systém</w:t>
      </w:r>
      <w:r w:rsidR="003C4855" w:rsidRPr="00792C48">
        <w:t xml:space="preserve"> </w:t>
      </w:r>
      <w:r w:rsidR="00C60707" w:rsidRPr="00792C48">
        <w:t>online</w:t>
      </w:r>
      <w:r w:rsidR="003C4855" w:rsidRPr="00792C48">
        <w:t xml:space="preserve"> </w:t>
      </w:r>
      <w:r w:rsidR="00C60707" w:rsidRPr="00792C48">
        <w:t>výuky</w:t>
      </w:r>
      <w:r w:rsidR="003C4855" w:rsidRPr="00792C48">
        <w:t xml:space="preserve"> </w:t>
      </w:r>
      <w:r w:rsidR="00C149F2" w:rsidRPr="00792C48">
        <w:t>musí být dostupný</w:t>
      </w:r>
      <w:r w:rsidR="003C4855" w:rsidRPr="00792C48">
        <w:t xml:space="preserve"> 24 h denně, takže účastníci kurzu si mohou lekce procházet ve vlastním tempu a dle svých časových možností.</w:t>
      </w:r>
      <w:r w:rsidR="00E54988">
        <w:t xml:space="preserve"> Součástí online výuky je i podpora lektora, který bude k dispozici každý pracovní den v době od 8</w:t>
      </w:r>
      <w:r w:rsidR="009B7849">
        <w:t xml:space="preserve"> </w:t>
      </w:r>
      <w:r w:rsidR="00E54988">
        <w:t>h do 17</w:t>
      </w:r>
      <w:r w:rsidR="009B7849">
        <w:t xml:space="preserve"> </w:t>
      </w:r>
      <w:r w:rsidR="00E54988">
        <w:t>h pro podporu účastníků v samostatném studiu.</w:t>
      </w:r>
    </w:p>
    <w:p w14:paraId="65EB8CEC" w14:textId="77777777" w:rsidR="00B56F78" w:rsidRPr="00792C48" w:rsidRDefault="00B56F78" w:rsidP="00B56F78">
      <w:pPr>
        <w:pStyle w:val="Normln-Odstavec"/>
      </w:pPr>
      <w:r w:rsidRPr="00792C48">
        <w:t>Prostředí pro online výuku bude obsahovat minimálně následující funkcionalitu:</w:t>
      </w:r>
    </w:p>
    <w:p w14:paraId="188A1E5E" w14:textId="77777777" w:rsidR="00B56F78" w:rsidRPr="00792C48" w:rsidRDefault="00B56F78" w:rsidP="00B56F78">
      <w:pPr>
        <w:pStyle w:val="Normln-Psmeno"/>
      </w:pPr>
      <w:r w:rsidRPr="00792C48">
        <w:t>Strukturovaný přehled kurzů včetně informace o absolvovaných částech kurzu a cvičení.</w:t>
      </w:r>
    </w:p>
    <w:p w14:paraId="05BBAD75" w14:textId="77777777" w:rsidR="00B56F78" w:rsidRPr="00792C48" w:rsidRDefault="00B56F78" w:rsidP="00B56F78">
      <w:pPr>
        <w:pStyle w:val="Normln-Psmeno"/>
      </w:pPr>
      <w:r w:rsidRPr="00792C48">
        <w:t>Možnost vyhledávání v obsahu.</w:t>
      </w:r>
    </w:p>
    <w:p w14:paraId="0BFA028D" w14:textId="77777777" w:rsidR="00B56F78" w:rsidRPr="00792C48" w:rsidRDefault="00B56F78" w:rsidP="00B56F78">
      <w:pPr>
        <w:pStyle w:val="Normln-Psmeno"/>
      </w:pPr>
      <w:r w:rsidRPr="00792C48">
        <w:t>Interaktivní cvičení:</w:t>
      </w:r>
    </w:p>
    <w:p w14:paraId="114092AC" w14:textId="77777777" w:rsidR="00B56F78" w:rsidRPr="00792C48" w:rsidRDefault="00B56F78" w:rsidP="00B56F78">
      <w:pPr>
        <w:pStyle w:val="Normln-msk"/>
      </w:pPr>
      <w:r w:rsidRPr="00792C48">
        <w:t>Více typů cvičení,</w:t>
      </w:r>
    </w:p>
    <w:p w14:paraId="754793D8" w14:textId="77777777" w:rsidR="00B56F78" w:rsidRPr="00792C48" w:rsidRDefault="00B56F78" w:rsidP="00B56F78">
      <w:pPr>
        <w:pStyle w:val="Normln-msk"/>
      </w:pPr>
      <w:r w:rsidRPr="00792C48">
        <w:t>Automatické vyhodnocení správnosti odpovědí,</w:t>
      </w:r>
    </w:p>
    <w:p w14:paraId="55FFAA9F" w14:textId="77777777" w:rsidR="00B56F78" w:rsidRPr="00792C48" w:rsidRDefault="00B56F78" w:rsidP="00B56F78">
      <w:pPr>
        <w:pStyle w:val="Normln-msk"/>
      </w:pPr>
      <w:r w:rsidRPr="00792C48">
        <w:t>Možnost cvičení libovolně opakovat,</w:t>
      </w:r>
    </w:p>
    <w:p w14:paraId="4C4177FE" w14:textId="77777777" w:rsidR="00B56F78" w:rsidRPr="00792C48" w:rsidRDefault="00B56F78" w:rsidP="00B56F78">
      <w:pPr>
        <w:pStyle w:val="Normln-msk"/>
      </w:pPr>
      <w:r w:rsidRPr="00792C48">
        <w:t>Možnost cvičení uložit k dalšími procvičení,</w:t>
      </w:r>
    </w:p>
    <w:p w14:paraId="06A52A23" w14:textId="77777777" w:rsidR="00B56F78" w:rsidRPr="00792C48" w:rsidRDefault="00B56F78" w:rsidP="00B56F78">
      <w:pPr>
        <w:pStyle w:val="Normln-msk"/>
      </w:pPr>
      <w:r w:rsidRPr="00792C48">
        <w:t>V případě přeskočení nebo neúspěšného cvičení systém automaticky zařadí cvičení do úkolů.</w:t>
      </w:r>
    </w:p>
    <w:p w14:paraId="094E328C" w14:textId="77777777" w:rsidR="00B56F78" w:rsidRPr="00792C48" w:rsidRDefault="00B56F78" w:rsidP="00B56F78">
      <w:pPr>
        <w:pStyle w:val="Normln-Psmeno"/>
      </w:pPr>
      <w:r w:rsidRPr="00792C48">
        <w:t>Multimediální obsah.</w:t>
      </w:r>
    </w:p>
    <w:p w14:paraId="17F5D052" w14:textId="77777777" w:rsidR="00B56F78" w:rsidRPr="00792C48" w:rsidRDefault="00B56F78" w:rsidP="00B56F78">
      <w:pPr>
        <w:pStyle w:val="Normln-Psmeno"/>
      </w:pPr>
      <w:r w:rsidRPr="00792C48">
        <w:t>Podpora lektora přímo v elektronickém prostředí.</w:t>
      </w:r>
    </w:p>
    <w:p w14:paraId="4C459AC0" w14:textId="77777777" w:rsidR="00B56F78" w:rsidRPr="00792C48" w:rsidRDefault="00B56F78" w:rsidP="00B56F78">
      <w:pPr>
        <w:pStyle w:val="Normln-Psmeno"/>
      </w:pPr>
      <w:r w:rsidRPr="00792C48">
        <w:t xml:space="preserve">Statistiky </w:t>
      </w:r>
      <w:proofErr w:type="gramStart"/>
      <w:r w:rsidRPr="00792C48">
        <w:t>student - přehled</w:t>
      </w:r>
      <w:proofErr w:type="gramEnd"/>
      <w:r w:rsidRPr="00792C48">
        <w:t xml:space="preserve"> výuky účastníka kurzu:</w:t>
      </w:r>
    </w:p>
    <w:p w14:paraId="254EA419" w14:textId="77777777" w:rsidR="00B56F78" w:rsidRPr="00792C48" w:rsidRDefault="00B56F78" w:rsidP="00B56F78">
      <w:pPr>
        <w:pStyle w:val="Normln-msk"/>
      </w:pPr>
      <w:r w:rsidRPr="00792C48">
        <w:t>Procento dokončení kurzu</w:t>
      </w:r>
    </w:p>
    <w:p w14:paraId="54FA1F95" w14:textId="77777777" w:rsidR="00B56F78" w:rsidRPr="00792C48" w:rsidRDefault="00B56F78" w:rsidP="00B56F78">
      <w:pPr>
        <w:pStyle w:val="Normln-msk"/>
      </w:pPr>
      <w:r w:rsidRPr="00792C48">
        <w:t xml:space="preserve">Úspěšnost </w:t>
      </w:r>
    </w:p>
    <w:p w14:paraId="1A9A826E" w14:textId="77777777" w:rsidR="00B56F78" w:rsidRPr="00792C48" w:rsidRDefault="00B56F78" w:rsidP="00B56F78">
      <w:pPr>
        <w:pStyle w:val="Normln-msk"/>
      </w:pPr>
      <w:r w:rsidRPr="00792C48">
        <w:t>Celkový čas strávený ve výuce</w:t>
      </w:r>
    </w:p>
    <w:p w14:paraId="348A6DA2" w14:textId="77777777" w:rsidR="00B56F78" w:rsidRPr="00792C48" w:rsidRDefault="00B56F78" w:rsidP="00B56F78">
      <w:pPr>
        <w:pStyle w:val="Normln-msk"/>
      </w:pPr>
      <w:r w:rsidRPr="00792C48">
        <w:t>Porovnání se studijním plánem</w:t>
      </w:r>
    </w:p>
    <w:p w14:paraId="3D9CB81E" w14:textId="77777777" w:rsidR="00B56F78" w:rsidRPr="00792C48" w:rsidRDefault="00B56F78" w:rsidP="00B56F78">
      <w:pPr>
        <w:pStyle w:val="Normln-Psmeno"/>
      </w:pPr>
      <w:r w:rsidRPr="00792C48">
        <w:t xml:space="preserve">Statistiky </w:t>
      </w:r>
      <w:proofErr w:type="gramStart"/>
      <w:r w:rsidRPr="00792C48">
        <w:t>lektor - přehled</w:t>
      </w:r>
      <w:proofErr w:type="gramEnd"/>
      <w:r w:rsidRPr="00792C48">
        <w:t xml:space="preserve"> stavu výuky všech účastníků. Možnost filtrování výsledků dle konkrétních studentů, dle kurzů, dle plnění studijních plánů, na základě definovaného časového období:</w:t>
      </w:r>
    </w:p>
    <w:p w14:paraId="40502FB0" w14:textId="77777777" w:rsidR="00B56F78" w:rsidRPr="00792C48" w:rsidRDefault="00B56F78" w:rsidP="00B56F78">
      <w:pPr>
        <w:pStyle w:val="Normln-msk"/>
      </w:pPr>
      <w:r w:rsidRPr="00792C48">
        <w:t>Procento dokončení kurzu</w:t>
      </w:r>
    </w:p>
    <w:p w14:paraId="5F425624" w14:textId="77777777" w:rsidR="00B56F78" w:rsidRPr="00792C48" w:rsidRDefault="00B56F78" w:rsidP="00B56F78">
      <w:pPr>
        <w:pStyle w:val="Normln-msk"/>
      </w:pPr>
      <w:r w:rsidRPr="00792C48">
        <w:t xml:space="preserve">Úspěšnost </w:t>
      </w:r>
    </w:p>
    <w:p w14:paraId="0EEF8FCD" w14:textId="77777777" w:rsidR="00B56F78" w:rsidRPr="00792C48" w:rsidRDefault="00B56F78" w:rsidP="00B56F78">
      <w:pPr>
        <w:pStyle w:val="Normln-msk"/>
      </w:pPr>
      <w:r w:rsidRPr="00792C48">
        <w:t>Celkový čas strávený ve výuce</w:t>
      </w:r>
    </w:p>
    <w:p w14:paraId="176C7475" w14:textId="77777777" w:rsidR="00B56F78" w:rsidRDefault="00B56F78" w:rsidP="00B56F78">
      <w:pPr>
        <w:pStyle w:val="Normln-msk"/>
      </w:pPr>
      <w:r w:rsidRPr="00792C48">
        <w:t>Porovnání se studijním plánem</w:t>
      </w:r>
    </w:p>
    <w:p w14:paraId="36BC5CD5" w14:textId="77777777" w:rsidR="0046035D" w:rsidRDefault="0046035D" w:rsidP="0046035D">
      <w:pPr>
        <w:pStyle w:val="Normln-Odstavec"/>
      </w:pPr>
      <w:r>
        <w:t xml:space="preserve">Za účelem posouzení kvality vzdělávacího kurzu a použitých metodických postupů, doloží uchazeč v rámci nabídky </w:t>
      </w:r>
      <w:r w:rsidR="009B7849">
        <w:t xml:space="preserve">alespoň </w:t>
      </w:r>
      <w:r>
        <w:t>následující materiály:</w:t>
      </w:r>
    </w:p>
    <w:p w14:paraId="73423749" w14:textId="77777777" w:rsidR="0046035D" w:rsidRDefault="0046035D" w:rsidP="0046035D">
      <w:pPr>
        <w:pStyle w:val="Normln-Psmeno"/>
      </w:pPr>
      <w:r>
        <w:t>Obsah kurzu,</w:t>
      </w:r>
      <w:r w:rsidR="00D46964">
        <w:t xml:space="preserve"> </w:t>
      </w:r>
      <w:r w:rsidR="00D46964" w:rsidRPr="008D7684">
        <w:t>m</w:t>
      </w:r>
      <w:r w:rsidR="00D46964">
        <w:t>in. v rozsahu 1</w:t>
      </w:r>
      <w:r w:rsidR="00D46964" w:rsidRPr="008D7684">
        <w:t xml:space="preserve"> normostran</w:t>
      </w:r>
      <w:r w:rsidR="00D46964">
        <w:t xml:space="preserve">y, </w:t>
      </w:r>
      <w:r w:rsidR="00D46964" w:rsidRPr="008D7684">
        <w:t>max. v rozsahu 10 normostran</w:t>
      </w:r>
      <w:r w:rsidR="00D46964">
        <w:t>,</w:t>
      </w:r>
    </w:p>
    <w:p w14:paraId="4E4FD88A" w14:textId="7F161492" w:rsidR="0046035D" w:rsidRDefault="0046035D" w:rsidP="0046035D">
      <w:pPr>
        <w:pStyle w:val="Normln-Psmeno"/>
      </w:pPr>
      <w:r w:rsidRPr="00252D4D">
        <w:lastRenderedPageBreak/>
        <w:t>Metodika</w:t>
      </w:r>
      <w:r>
        <w:t xml:space="preserve"> – ukázku metodiky vzdělávání </w:t>
      </w:r>
      <w:r w:rsidRPr="00A76974">
        <w:t>minimáln</w:t>
      </w:r>
      <w:r>
        <w:t>ě v</w:t>
      </w:r>
      <w:r w:rsidRPr="00A76974">
        <w:t xml:space="preserve"> rozsahu alespoň jednoho školícího dne</w:t>
      </w:r>
      <w:r>
        <w:t>,</w:t>
      </w:r>
      <w:r w:rsidR="00966F6F">
        <w:t xml:space="preserve"> </w:t>
      </w:r>
      <w:r w:rsidR="00D46964">
        <w:t xml:space="preserve">max. </w:t>
      </w:r>
      <w:r w:rsidR="00D46964" w:rsidRPr="008D7684">
        <w:t xml:space="preserve">v rozsahu </w:t>
      </w:r>
      <w:r w:rsidR="00D46964">
        <w:t>tří školících dní</w:t>
      </w:r>
      <w:r w:rsidR="00D46964" w:rsidRPr="008D7684">
        <w:t>,</w:t>
      </w:r>
    </w:p>
    <w:p w14:paraId="68330B0F" w14:textId="06CB6BDF" w:rsidR="0046035D" w:rsidRDefault="0046035D" w:rsidP="0046035D">
      <w:pPr>
        <w:pStyle w:val="Normln-Psmeno"/>
      </w:pPr>
      <w:r>
        <w:t>Studijní</w:t>
      </w:r>
      <w:r w:rsidRPr="00252D4D">
        <w:t xml:space="preserve"> materiály</w:t>
      </w:r>
      <w:r>
        <w:t xml:space="preserve"> – ukázku</w:t>
      </w:r>
      <w:r w:rsidRPr="00A76974">
        <w:t xml:space="preserve"> studijního materiálu </w:t>
      </w:r>
      <w:r w:rsidR="00D46964" w:rsidRPr="00A76974">
        <w:t>k alespoň jednomu uchazeč</w:t>
      </w:r>
      <w:r w:rsidR="00D46964">
        <w:t xml:space="preserve">em vybranému tématu vzdělávání, </w:t>
      </w:r>
      <w:r w:rsidRPr="00A76974">
        <w:t xml:space="preserve">v minimálním rozsahu </w:t>
      </w:r>
      <w:r>
        <w:t>4</w:t>
      </w:r>
      <w:r w:rsidRPr="00A76974">
        <w:t xml:space="preserve"> stran A4, </w:t>
      </w:r>
      <w:r w:rsidR="00D46964">
        <w:t>max. v rozsahu 20 stran A4,</w:t>
      </w:r>
    </w:p>
    <w:p w14:paraId="093C31FE" w14:textId="77777777" w:rsidR="0046035D" w:rsidRPr="00792C48" w:rsidRDefault="0046035D" w:rsidP="00EB0F8C">
      <w:pPr>
        <w:pStyle w:val="Normln-Psmeno"/>
      </w:pPr>
      <w:r>
        <w:t>Ukázka online prostředí formou videonahrávky s předvedením všech požadovaných funkcionalit.</w:t>
      </w:r>
      <w:bookmarkStart w:id="0" w:name="_GoBack"/>
      <w:bookmarkEnd w:id="0"/>
    </w:p>
    <w:sectPr w:rsidR="0046035D" w:rsidRPr="00792C48" w:rsidSect="00C1088E">
      <w:headerReference w:type="default" r:id="rId7"/>
      <w:footerReference w:type="default" r:id="rId8"/>
      <w:pgSz w:w="11900" w:h="16840"/>
      <w:pgMar w:top="1843" w:right="1800" w:bottom="1440" w:left="1560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D38B1F" w14:textId="77777777" w:rsidR="00C20784" w:rsidRDefault="00C20784" w:rsidP="00DC7A73">
      <w:r>
        <w:separator/>
      </w:r>
    </w:p>
    <w:p w14:paraId="138CCF0C" w14:textId="77777777" w:rsidR="00C20784" w:rsidRDefault="00C20784" w:rsidP="00DC7A73"/>
  </w:endnote>
  <w:endnote w:type="continuationSeparator" w:id="0">
    <w:p w14:paraId="59CB7DF3" w14:textId="77777777" w:rsidR="00C20784" w:rsidRDefault="00C20784" w:rsidP="00DC7A73">
      <w:r>
        <w:continuationSeparator/>
      </w:r>
    </w:p>
    <w:p w14:paraId="6EABC2C5" w14:textId="77777777" w:rsidR="00C20784" w:rsidRDefault="00C20784" w:rsidP="00DC7A7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??">
    <w:altName w:val="MS Gothic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charset w:val="EE"/>
    <w:family w:val="roman"/>
    <w:pitch w:val="variable"/>
    <w:sig w:usb0="E0000AFF" w:usb1="500078FF" w:usb2="00000021" w:usb3="00000000" w:csb0="000001B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DejaVu Sans">
    <w:charset w:val="EE"/>
    <w:family w:val="swiss"/>
    <w:pitch w:val="variable"/>
    <w:sig w:usb0="E7002EFF" w:usb1="D200FDFF" w:usb2="0A24602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Heuristica">
    <w:altName w:val="Times New Roman"/>
    <w:panose1 w:val="00000000000000000000"/>
    <w:charset w:val="00"/>
    <w:family w:val="roman"/>
    <w:notTrueType/>
    <w:pitch w:val="variable"/>
    <w:sig w:usb0="A00002FF" w:usb1="5000005B" w:usb2="00000000" w:usb3="00000000" w:csb0="00000017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90FA98" w14:textId="4185905B" w:rsidR="00987D2D" w:rsidRPr="00B62B9F" w:rsidRDefault="00987D2D" w:rsidP="00B62B9F">
    <w:pPr>
      <w:pStyle w:val="Zpat"/>
      <w:jc w:val="center"/>
      <w:rPr>
        <w:rFonts w:ascii="Times New Roman" w:hAnsi="Times New Roman"/>
        <w:sz w:val="16"/>
        <w:szCs w:val="16"/>
      </w:rPr>
    </w:pPr>
    <w:r w:rsidRPr="00B62B9F">
      <w:rPr>
        <w:rFonts w:ascii="Times New Roman" w:hAnsi="Times New Roman"/>
        <w:sz w:val="16"/>
        <w:szCs w:val="16"/>
      </w:rPr>
      <w:t xml:space="preserve">Strana </w:t>
    </w:r>
    <w:sdt>
      <w:sdtPr>
        <w:rPr>
          <w:rFonts w:ascii="Times New Roman" w:hAnsi="Times New Roman"/>
          <w:sz w:val="16"/>
          <w:szCs w:val="16"/>
        </w:rPr>
        <w:id w:val="-849644140"/>
        <w:docPartObj>
          <w:docPartGallery w:val="Page Numbers (Bottom of Page)"/>
          <w:docPartUnique/>
        </w:docPartObj>
      </w:sdtPr>
      <w:sdtEndPr/>
      <w:sdtContent>
        <w:r w:rsidRPr="00B62B9F">
          <w:rPr>
            <w:rFonts w:ascii="Times New Roman" w:hAnsi="Times New Roman"/>
            <w:sz w:val="16"/>
            <w:szCs w:val="16"/>
          </w:rPr>
          <w:fldChar w:fldCharType="begin"/>
        </w:r>
        <w:r w:rsidRPr="00B62B9F">
          <w:rPr>
            <w:rFonts w:ascii="Times New Roman" w:hAnsi="Times New Roman"/>
            <w:sz w:val="16"/>
            <w:szCs w:val="16"/>
          </w:rPr>
          <w:instrText>PAGE   \* MERGEFORMAT</w:instrText>
        </w:r>
        <w:r w:rsidRPr="00B62B9F">
          <w:rPr>
            <w:rFonts w:ascii="Times New Roman" w:hAnsi="Times New Roman"/>
            <w:sz w:val="16"/>
            <w:szCs w:val="16"/>
          </w:rPr>
          <w:fldChar w:fldCharType="separate"/>
        </w:r>
        <w:r w:rsidR="00966F6F">
          <w:rPr>
            <w:rFonts w:ascii="Times New Roman" w:hAnsi="Times New Roman"/>
            <w:noProof/>
            <w:sz w:val="16"/>
            <w:szCs w:val="16"/>
          </w:rPr>
          <w:t>6</w:t>
        </w:r>
        <w:r w:rsidRPr="00B62B9F">
          <w:rPr>
            <w:rFonts w:ascii="Times New Roman" w:hAnsi="Times New Roman"/>
            <w:sz w:val="16"/>
            <w:szCs w:val="16"/>
          </w:rPr>
          <w:fldChar w:fldCharType="end"/>
        </w:r>
        <w:r w:rsidRPr="00B62B9F">
          <w:rPr>
            <w:rFonts w:ascii="Times New Roman" w:hAnsi="Times New Roman"/>
            <w:sz w:val="16"/>
            <w:szCs w:val="16"/>
          </w:rPr>
          <w:t xml:space="preserve"> z </w:t>
        </w:r>
        <w:fldSimple w:instr=" NUMPAGES   \* MERGEFORMAT ">
          <w:r w:rsidR="00966F6F" w:rsidRPr="00966F6F">
            <w:rPr>
              <w:rFonts w:ascii="Times New Roman" w:hAnsi="Times New Roman"/>
              <w:noProof/>
              <w:sz w:val="16"/>
              <w:szCs w:val="16"/>
            </w:rPr>
            <w:t>6</w:t>
          </w:r>
        </w:fldSimple>
      </w:sdtContent>
    </w:sdt>
  </w:p>
  <w:p w14:paraId="57EA78AD" w14:textId="77777777" w:rsidR="00987D2D" w:rsidRDefault="00987D2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0F23E5" w14:textId="77777777" w:rsidR="00C20784" w:rsidRDefault="00C20784" w:rsidP="00DC7A73">
      <w:r>
        <w:separator/>
      </w:r>
    </w:p>
    <w:p w14:paraId="01E0C5C9" w14:textId="77777777" w:rsidR="00C20784" w:rsidRDefault="00C20784" w:rsidP="00DC7A73"/>
  </w:footnote>
  <w:footnote w:type="continuationSeparator" w:id="0">
    <w:p w14:paraId="3C8BFC61" w14:textId="77777777" w:rsidR="00C20784" w:rsidRDefault="00C20784" w:rsidP="00DC7A73">
      <w:r>
        <w:continuationSeparator/>
      </w:r>
    </w:p>
    <w:p w14:paraId="615DE051" w14:textId="77777777" w:rsidR="00C20784" w:rsidRDefault="00C20784" w:rsidP="00DC7A7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569432" w14:textId="77777777" w:rsidR="00831DA2" w:rsidRDefault="00831DA2" w:rsidP="00831DA2">
    <w:pPr>
      <w:pStyle w:val="Zhlav"/>
    </w:pPr>
    <w:r>
      <w:rPr>
        <w:noProof/>
        <w:lang w:eastAsia="cs-CZ"/>
      </w:rPr>
      <w:drawing>
        <wp:inline distT="0" distB="0" distL="0" distR="0" wp14:anchorId="6F800D5C" wp14:editId="1E8D7FDB">
          <wp:extent cx="2867025" cy="591193"/>
          <wp:effectExtent l="0" t="0" r="0" b="0"/>
          <wp:docPr id="7" name="Obrázek 7" descr="V:\PUBLICITA\OBDOBÍ _2014+\VIZUALNI_IDENTITA\logo\OPZ_CB_cern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V:\PUBLICITA\OBDOBÍ _2014+\VIZUALNI_IDENTITA\logo\OPZ_CB_cern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67025" cy="59119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5"/>
    <w:multiLevelType w:val="multilevel"/>
    <w:tmpl w:val="6DEA0B68"/>
    <w:name w:val="WW8Num5"/>
    <w:lvl w:ilvl="0">
      <w:start w:val="1"/>
      <w:numFmt w:val="bullet"/>
      <w:lvlText w:val="§"/>
      <w:lvlJc w:val="left"/>
      <w:pPr>
        <w:tabs>
          <w:tab w:val="num" w:pos="298"/>
        </w:tabs>
        <w:ind w:left="298" w:hanging="298"/>
      </w:pPr>
      <w:rPr>
        <w:rFonts w:ascii="Wingdings" w:hAnsi="Wingdings"/>
        <w:color w:val="auto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23BB760E"/>
    <w:multiLevelType w:val="multilevel"/>
    <w:tmpl w:val="B76676D4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77" w:hanging="71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680"/>
        </w:tabs>
        <w:ind w:left="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361"/>
        </w:tabs>
        <w:ind w:left="680" w:firstLine="0"/>
      </w:pPr>
      <w:rPr>
        <w:rFonts w:hint="default"/>
      </w:rPr>
    </w:lvl>
    <w:lvl w:ilvl="5">
      <w:start w:val="1"/>
      <w:numFmt w:val="lowerRoman"/>
      <w:lvlText w:val="(%6.)"/>
      <w:lvlJc w:val="left"/>
      <w:pPr>
        <w:tabs>
          <w:tab w:val="num" w:pos="2211"/>
        </w:tabs>
        <w:ind w:left="1361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" w15:restartNumberingAfterBreak="0">
    <w:nsid w:val="2561382A"/>
    <w:multiLevelType w:val="hybridMultilevel"/>
    <w:tmpl w:val="CB3AEBD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7D2FC7"/>
    <w:multiLevelType w:val="hybridMultilevel"/>
    <w:tmpl w:val="C68A5336"/>
    <w:lvl w:ilvl="0" w:tplc="04050003">
      <w:start w:val="1"/>
      <w:numFmt w:val="decimal"/>
      <w:pStyle w:val="Tabulka"/>
      <w:lvlText w:val="Tabulka č.%1:"/>
      <w:lvlJc w:val="left"/>
      <w:pPr>
        <w:ind w:left="1074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797" w:hanging="360"/>
      </w:pPr>
    </w:lvl>
    <w:lvl w:ilvl="2" w:tplc="04050005" w:tentative="1">
      <w:start w:val="1"/>
      <w:numFmt w:val="lowerRoman"/>
      <w:lvlText w:val="%3."/>
      <w:lvlJc w:val="right"/>
      <w:pPr>
        <w:ind w:left="2517" w:hanging="180"/>
      </w:pPr>
    </w:lvl>
    <w:lvl w:ilvl="3" w:tplc="04050001" w:tentative="1">
      <w:start w:val="1"/>
      <w:numFmt w:val="decimal"/>
      <w:lvlText w:val="%4."/>
      <w:lvlJc w:val="left"/>
      <w:pPr>
        <w:ind w:left="3237" w:hanging="360"/>
      </w:pPr>
    </w:lvl>
    <w:lvl w:ilvl="4" w:tplc="04050003" w:tentative="1">
      <w:start w:val="1"/>
      <w:numFmt w:val="lowerLetter"/>
      <w:lvlText w:val="%5."/>
      <w:lvlJc w:val="left"/>
      <w:pPr>
        <w:ind w:left="3957" w:hanging="360"/>
      </w:pPr>
    </w:lvl>
    <w:lvl w:ilvl="5" w:tplc="04050005" w:tentative="1">
      <w:start w:val="1"/>
      <w:numFmt w:val="lowerRoman"/>
      <w:lvlText w:val="%6."/>
      <w:lvlJc w:val="right"/>
      <w:pPr>
        <w:ind w:left="4677" w:hanging="180"/>
      </w:pPr>
    </w:lvl>
    <w:lvl w:ilvl="6" w:tplc="04050001" w:tentative="1">
      <w:start w:val="1"/>
      <w:numFmt w:val="decimal"/>
      <w:lvlText w:val="%7."/>
      <w:lvlJc w:val="left"/>
      <w:pPr>
        <w:ind w:left="5397" w:hanging="360"/>
      </w:pPr>
    </w:lvl>
    <w:lvl w:ilvl="7" w:tplc="04050003" w:tentative="1">
      <w:start w:val="1"/>
      <w:numFmt w:val="lowerLetter"/>
      <w:lvlText w:val="%8."/>
      <w:lvlJc w:val="left"/>
      <w:pPr>
        <w:ind w:left="6117" w:hanging="360"/>
      </w:pPr>
    </w:lvl>
    <w:lvl w:ilvl="8" w:tplc="04050005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" w15:restartNumberingAfterBreak="0">
    <w:nsid w:val="491B4FCB"/>
    <w:multiLevelType w:val="hybridMultilevel"/>
    <w:tmpl w:val="50A2A5C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4C06A4"/>
    <w:multiLevelType w:val="multilevel"/>
    <w:tmpl w:val="29E23664"/>
    <w:lvl w:ilvl="0">
      <w:start w:val="1"/>
      <w:numFmt w:val="decimal"/>
      <w:pStyle w:val="Normln-Psmeno"/>
      <w:lvlText w:val="%1.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1">
      <w:start w:val="1"/>
      <w:numFmt w:val="decimal"/>
      <w:pStyle w:val="Nadpis2"/>
      <w:lvlText w:val="%2."/>
      <w:lvlJc w:val="left"/>
      <w:pPr>
        <w:tabs>
          <w:tab w:val="num" w:pos="1560"/>
        </w:tabs>
        <w:ind w:left="1560" w:hanging="567"/>
      </w:pPr>
      <w:rPr>
        <w:rFonts w:cs="Times New Roman" w:hint="default"/>
      </w:rPr>
    </w:lvl>
    <w:lvl w:ilvl="2">
      <w:start w:val="1"/>
      <w:numFmt w:val="decimal"/>
      <w:pStyle w:val="Nadpis3"/>
      <w:lvlText w:val="%2.%3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3">
      <w:start w:val="1"/>
      <w:numFmt w:val="decimal"/>
      <w:pStyle w:val="Normln-Odstavec"/>
      <w:lvlText w:val="(%4)"/>
      <w:lvlJc w:val="left"/>
      <w:pPr>
        <w:tabs>
          <w:tab w:val="num" w:pos="567"/>
        </w:tabs>
        <w:ind w:left="0" w:firstLine="0"/>
      </w:pPr>
      <w:rPr>
        <w:rFonts w:cs="Times New Roman" w:hint="default"/>
      </w:rPr>
    </w:lvl>
    <w:lvl w:ilvl="4">
      <w:start w:val="1"/>
      <w:numFmt w:val="lowerLetter"/>
      <w:pStyle w:val="Normln-Psmeno"/>
      <w:lvlText w:val="(%5)"/>
      <w:lvlJc w:val="left"/>
      <w:pPr>
        <w:ind w:left="1134" w:hanging="850"/>
      </w:pPr>
      <w:rPr>
        <w:rFonts w:cs="Times New Roman" w:hint="default"/>
      </w:rPr>
    </w:lvl>
    <w:lvl w:ilvl="5">
      <w:start w:val="1"/>
      <w:numFmt w:val="lowerRoman"/>
      <w:pStyle w:val="Normln-msk"/>
      <w:lvlText w:val="(%6)"/>
      <w:lvlJc w:val="left"/>
      <w:pPr>
        <w:tabs>
          <w:tab w:val="num" w:pos="1701"/>
        </w:tabs>
        <w:ind w:left="1134" w:firstLine="0"/>
      </w:pPr>
      <w:rPr>
        <w:rFonts w:cs="Times New Roman" w:hint="default"/>
      </w:rPr>
    </w:lvl>
    <w:lvl w:ilvl="6">
      <w:start w:val="1"/>
      <w:numFmt w:val="lowerRoman"/>
      <w:lvlText w:val="%7."/>
      <w:lvlJc w:val="left"/>
      <w:pPr>
        <w:tabs>
          <w:tab w:val="num" w:pos="29"/>
        </w:tabs>
        <w:ind w:left="1050" w:hanging="3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cs="Times New Roman" w:hint="default"/>
      </w:rPr>
    </w:lvl>
  </w:abstractNum>
  <w:abstractNum w:abstractNumId="6" w15:restartNumberingAfterBreak="0">
    <w:nsid w:val="5852104B"/>
    <w:multiLevelType w:val="multilevel"/>
    <w:tmpl w:val="8A08BBC0"/>
    <w:lvl w:ilvl="0">
      <w:start w:val="1"/>
      <w:numFmt w:val="decimal"/>
      <w:lvlText w:val="%1.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560"/>
        </w:tabs>
        <w:ind w:left="1560" w:hanging="567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134" w:hanging="85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1701"/>
        </w:tabs>
        <w:ind w:left="1134" w:firstLine="0"/>
      </w:pPr>
      <w:rPr>
        <w:rFonts w:cs="Times New Roman" w:hint="default"/>
      </w:rPr>
    </w:lvl>
    <w:lvl w:ilvl="6">
      <w:start w:val="1"/>
      <w:numFmt w:val="lowerRoman"/>
      <w:lvlText w:val="%7."/>
      <w:lvlJc w:val="left"/>
      <w:pPr>
        <w:tabs>
          <w:tab w:val="num" w:pos="29"/>
        </w:tabs>
        <w:ind w:left="1050" w:hanging="3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cs="Times New Roman" w:hint="default"/>
      </w:rPr>
    </w:lvl>
  </w:abstractNum>
  <w:abstractNum w:abstractNumId="7" w15:restartNumberingAfterBreak="0">
    <w:nsid w:val="5EFE1285"/>
    <w:multiLevelType w:val="hybridMultilevel"/>
    <w:tmpl w:val="CB3AEBD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2EC479F"/>
    <w:multiLevelType w:val="hybridMultilevel"/>
    <w:tmpl w:val="4C6ADFF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7DA6E15"/>
    <w:multiLevelType w:val="hybridMultilevel"/>
    <w:tmpl w:val="9EEEBC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8A25EB7"/>
    <w:multiLevelType w:val="hybridMultilevel"/>
    <w:tmpl w:val="A574FC8E"/>
    <w:lvl w:ilvl="0" w:tplc="B046E7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9"/>
  </w:num>
  <w:num w:numId="4">
    <w:abstractNumId w:val="8"/>
  </w:num>
  <w:num w:numId="5">
    <w:abstractNumId w:val="4"/>
  </w:num>
  <w:num w:numId="6">
    <w:abstractNumId w:val="6"/>
  </w:num>
  <w:num w:numId="7">
    <w:abstractNumId w:val="2"/>
  </w:num>
  <w:num w:numId="8">
    <w:abstractNumId w:val="7"/>
  </w:num>
  <w:num w:numId="9">
    <w:abstractNumId w:val="10"/>
  </w:num>
  <w:num w:numId="10">
    <w:abstractNumId w:val="5"/>
  </w:num>
  <w:num w:numId="11">
    <w:abstractNumId w:val="5"/>
  </w:num>
  <w:num w:numId="12">
    <w:abstractNumId w:val="5"/>
  </w:num>
  <w:num w:numId="13">
    <w:abstractNumId w:val="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5"/>
  <w:removePersonalInformation/>
  <w:removeDateAndTime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076C"/>
    <w:rsid w:val="000039C0"/>
    <w:rsid w:val="0000411C"/>
    <w:rsid w:val="00005713"/>
    <w:rsid w:val="00007A3C"/>
    <w:rsid w:val="00007ADB"/>
    <w:rsid w:val="00007B73"/>
    <w:rsid w:val="00007D9A"/>
    <w:rsid w:val="00010C25"/>
    <w:rsid w:val="00012254"/>
    <w:rsid w:val="00014234"/>
    <w:rsid w:val="000156D2"/>
    <w:rsid w:val="000165E4"/>
    <w:rsid w:val="00017575"/>
    <w:rsid w:val="00020592"/>
    <w:rsid w:val="000205C5"/>
    <w:rsid w:val="00020F2F"/>
    <w:rsid w:val="00021FD7"/>
    <w:rsid w:val="00024548"/>
    <w:rsid w:val="000249A5"/>
    <w:rsid w:val="00033D53"/>
    <w:rsid w:val="00034B6A"/>
    <w:rsid w:val="00034C38"/>
    <w:rsid w:val="00034CE8"/>
    <w:rsid w:val="000357B3"/>
    <w:rsid w:val="000365E9"/>
    <w:rsid w:val="000371F7"/>
    <w:rsid w:val="00040DB0"/>
    <w:rsid w:val="00041535"/>
    <w:rsid w:val="00041769"/>
    <w:rsid w:val="0004402A"/>
    <w:rsid w:val="000461AC"/>
    <w:rsid w:val="00046E45"/>
    <w:rsid w:val="000473BB"/>
    <w:rsid w:val="000501CE"/>
    <w:rsid w:val="00050305"/>
    <w:rsid w:val="00050902"/>
    <w:rsid w:val="00052956"/>
    <w:rsid w:val="00053164"/>
    <w:rsid w:val="00053788"/>
    <w:rsid w:val="0005384B"/>
    <w:rsid w:val="00053FA2"/>
    <w:rsid w:val="00055DB8"/>
    <w:rsid w:val="00056B44"/>
    <w:rsid w:val="00057885"/>
    <w:rsid w:val="00060D12"/>
    <w:rsid w:val="0006420E"/>
    <w:rsid w:val="00065324"/>
    <w:rsid w:val="000671B3"/>
    <w:rsid w:val="00070313"/>
    <w:rsid w:val="00072CE2"/>
    <w:rsid w:val="0007511C"/>
    <w:rsid w:val="00075C37"/>
    <w:rsid w:val="00081745"/>
    <w:rsid w:val="00082CCA"/>
    <w:rsid w:val="00085108"/>
    <w:rsid w:val="00086A6F"/>
    <w:rsid w:val="00090FC4"/>
    <w:rsid w:val="000930D0"/>
    <w:rsid w:val="0009327D"/>
    <w:rsid w:val="00093BE9"/>
    <w:rsid w:val="00094266"/>
    <w:rsid w:val="00094D5A"/>
    <w:rsid w:val="00095874"/>
    <w:rsid w:val="00096736"/>
    <w:rsid w:val="000978B8"/>
    <w:rsid w:val="00097F4D"/>
    <w:rsid w:val="000A0378"/>
    <w:rsid w:val="000A04EC"/>
    <w:rsid w:val="000A0568"/>
    <w:rsid w:val="000A0748"/>
    <w:rsid w:val="000A24C4"/>
    <w:rsid w:val="000A3A16"/>
    <w:rsid w:val="000A5FF8"/>
    <w:rsid w:val="000A63FD"/>
    <w:rsid w:val="000A66E0"/>
    <w:rsid w:val="000A768B"/>
    <w:rsid w:val="000B16F6"/>
    <w:rsid w:val="000B4875"/>
    <w:rsid w:val="000B4B96"/>
    <w:rsid w:val="000B6B91"/>
    <w:rsid w:val="000C1C3B"/>
    <w:rsid w:val="000C2283"/>
    <w:rsid w:val="000C4317"/>
    <w:rsid w:val="000C4AC8"/>
    <w:rsid w:val="000C553F"/>
    <w:rsid w:val="000C6DF2"/>
    <w:rsid w:val="000D0426"/>
    <w:rsid w:val="000D2029"/>
    <w:rsid w:val="000D2C1C"/>
    <w:rsid w:val="000D2E69"/>
    <w:rsid w:val="000D38A8"/>
    <w:rsid w:val="000D594F"/>
    <w:rsid w:val="000D7DB1"/>
    <w:rsid w:val="000E3E50"/>
    <w:rsid w:val="000E5819"/>
    <w:rsid w:val="000E6909"/>
    <w:rsid w:val="000E6B8E"/>
    <w:rsid w:val="000E6D1B"/>
    <w:rsid w:val="000E70DD"/>
    <w:rsid w:val="000F1AC8"/>
    <w:rsid w:val="000F2E23"/>
    <w:rsid w:val="000F2F58"/>
    <w:rsid w:val="000F5521"/>
    <w:rsid w:val="000F5C5D"/>
    <w:rsid w:val="000F6197"/>
    <w:rsid w:val="000F6D04"/>
    <w:rsid w:val="000F6DA7"/>
    <w:rsid w:val="000F74A8"/>
    <w:rsid w:val="000F74F3"/>
    <w:rsid w:val="001009B9"/>
    <w:rsid w:val="00102973"/>
    <w:rsid w:val="001033E3"/>
    <w:rsid w:val="0010378B"/>
    <w:rsid w:val="00105736"/>
    <w:rsid w:val="00105E0C"/>
    <w:rsid w:val="00105E3A"/>
    <w:rsid w:val="001062D8"/>
    <w:rsid w:val="00106F49"/>
    <w:rsid w:val="00110B29"/>
    <w:rsid w:val="00110CA6"/>
    <w:rsid w:val="001113DF"/>
    <w:rsid w:val="00111BBB"/>
    <w:rsid w:val="00112618"/>
    <w:rsid w:val="00112D26"/>
    <w:rsid w:val="0011438F"/>
    <w:rsid w:val="001157F4"/>
    <w:rsid w:val="00116C27"/>
    <w:rsid w:val="00117262"/>
    <w:rsid w:val="00120F61"/>
    <w:rsid w:val="001216EE"/>
    <w:rsid w:val="001225C6"/>
    <w:rsid w:val="001240A7"/>
    <w:rsid w:val="00124E79"/>
    <w:rsid w:val="001252EA"/>
    <w:rsid w:val="001273C7"/>
    <w:rsid w:val="0013119D"/>
    <w:rsid w:val="00131222"/>
    <w:rsid w:val="0013444C"/>
    <w:rsid w:val="00137001"/>
    <w:rsid w:val="00137C65"/>
    <w:rsid w:val="00137D84"/>
    <w:rsid w:val="00141C77"/>
    <w:rsid w:val="00142066"/>
    <w:rsid w:val="001440C5"/>
    <w:rsid w:val="001479F0"/>
    <w:rsid w:val="00151389"/>
    <w:rsid w:val="001535C1"/>
    <w:rsid w:val="00163849"/>
    <w:rsid w:val="00163904"/>
    <w:rsid w:val="00164840"/>
    <w:rsid w:val="001656A9"/>
    <w:rsid w:val="001664F5"/>
    <w:rsid w:val="00167644"/>
    <w:rsid w:val="0017078C"/>
    <w:rsid w:val="00172F90"/>
    <w:rsid w:val="00175A15"/>
    <w:rsid w:val="00175E47"/>
    <w:rsid w:val="001800E5"/>
    <w:rsid w:val="0018022D"/>
    <w:rsid w:val="001813A6"/>
    <w:rsid w:val="00182C49"/>
    <w:rsid w:val="001834F2"/>
    <w:rsid w:val="00184F32"/>
    <w:rsid w:val="00185AC9"/>
    <w:rsid w:val="00186364"/>
    <w:rsid w:val="00186DC2"/>
    <w:rsid w:val="00187266"/>
    <w:rsid w:val="00187EAF"/>
    <w:rsid w:val="00190676"/>
    <w:rsid w:val="001935DC"/>
    <w:rsid w:val="001955F4"/>
    <w:rsid w:val="00195DD3"/>
    <w:rsid w:val="00195EDF"/>
    <w:rsid w:val="001964E3"/>
    <w:rsid w:val="001A0F53"/>
    <w:rsid w:val="001A115B"/>
    <w:rsid w:val="001A6371"/>
    <w:rsid w:val="001A757B"/>
    <w:rsid w:val="001B376A"/>
    <w:rsid w:val="001C0E7E"/>
    <w:rsid w:val="001C1641"/>
    <w:rsid w:val="001C1690"/>
    <w:rsid w:val="001C275A"/>
    <w:rsid w:val="001C27EA"/>
    <w:rsid w:val="001C4883"/>
    <w:rsid w:val="001C556C"/>
    <w:rsid w:val="001C6803"/>
    <w:rsid w:val="001C6D5A"/>
    <w:rsid w:val="001C770F"/>
    <w:rsid w:val="001D0613"/>
    <w:rsid w:val="001D0AC8"/>
    <w:rsid w:val="001D0E3B"/>
    <w:rsid w:val="001D0FA5"/>
    <w:rsid w:val="001D303C"/>
    <w:rsid w:val="001D3C89"/>
    <w:rsid w:val="001D4744"/>
    <w:rsid w:val="001D4AA6"/>
    <w:rsid w:val="001E1093"/>
    <w:rsid w:val="001E130E"/>
    <w:rsid w:val="001E1CFE"/>
    <w:rsid w:val="001E2D80"/>
    <w:rsid w:val="001E3C6C"/>
    <w:rsid w:val="001E5614"/>
    <w:rsid w:val="001E59E4"/>
    <w:rsid w:val="001E61B1"/>
    <w:rsid w:val="001E73C5"/>
    <w:rsid w:val="001E742A"/>
    <w:rsid w:val="001F171A"/>
    <w:rsid w:val="001F2464"/>
    <w:rsid w:val="001F2F26"/>
    <w:rsid w:val="001F54BD"/>
    <w:rsid w:val="0020036D"/>
    <w:rsid w:val="00201314"/>
    <w:rsid w:val="00202829"/>
    <w:rsid w:val="00204A57"/>
    <w:rsid w:val="00204D4D"/>
    <w:rsid w:val="00205C67"/>
    <w:rsid w:val="00205D24"/>
    <w:rsid w:val="002124B9"/>
    <w:rsid w:val="002134F9"/>
    <w:rsid w:val="002144B6"/>
    <w:rsid w:val="00215A05"/>
    <w:rsid w:val="00216731"/>
    <w:rsid w:val="00216D7A"/>
    <w:rsid w:val="00220222"/>
    <w:rsid w:val="0022210C"/>
    <w:rsid w:val="002225E3"/>
    <w:rsid w:val="00222797"/>
    <w:rsid w:val="00222C71"/>
    <w:rsid w:val="0022437F"/>
    <w:rsid w:val="002313D5"/>
    <w:rsid w:val="00232AD6"/>
    <w:rsid w:val="0023585A"/>
    <w:rsid w:val="00237B82"/>
    <w:rsid w:val="00237F6F"/>
    <w:rsid w:val="00242A56"/>
    <w:rsid w:val="00242DE2"/>
    <w:rsid w:val="00244D2A"/>
    <w:rsid w:val="002455DB"/>
    <w:rsid w:val="00245697"/>
    <w:rsid w:val="00251129"/>
    <w:rsid w:val="00255870"/>
    <w:rsid w:val="00257058"/>
    <w:rsid w:val="002610CC"/>
    <w:rsid w:val="00261AB1"/>
    <w:rsid w:val="00262A19"/>
    <w:rsid w:val="00265EC8"/>
    <w:rsid w:val="00267D49"/>
    <w:rsid w:val="00270A85"/>
    <w:rsid w:val="002712D8"/>
    <w:rsid w:val="002725E2"/>
    <w:rsid w:val="00272FD0"/>
    <w:rsid w:val="00274083"/>
    <w:rsid w:val="0027430D"/>
    <w:rsid w:val="00274546"/>
    <w:rsid w:val="00275197"/>
    <w:rsid w:val="002809D9"/>
    <w:rsid w:val="00282FD2"/>
    <w:rsid w:val="00283176"/>
    <w:rsid w:val="0028444A"/>
    <w:rsid w:val="00284FAB"/>
    <w:rsid w:val="00286B23"/>
    <w:rsid w:val="00286FF1"/>
    <w:rsid w:val="0028714F"/>
    <w:rsid w:val="002873DA"/>
    <w:rsid w:val="00287FA9"/>
    <w:rsid w:val="00291AA5"/>
    <w:rsid w:val="00293328"/>
    <w:rsid w:val="00293D9C"/>
    <w:rsid w:val="0029470F"/>
    <w:rsid w:val="00294BBE"/>
    <w:rsid w:val="0029508F"/>
    <w:rsid w:val="002960CA"/>
    <w:rsid w:val="00296E07"/>
    <w:rsid w:val="00297C85"/>
    <w:rsid w:val="002A0BD6"/>
    <w:rsid w:val="002A30AF"/>
    <w:rsid w:val="002A444E"/>
    <w:rsid w:val="002A7379"/>
    <w:rsid w:val="002A7786"/>
    <w:rsid w:val="002B1244"/>
    <w:rsid w:val="002B1A75"/>
    <w:rsid w:val="002B2116"/>
    <w:rsid w:val="002B294E"/>
    <w:rsid w:val="002B30DA"/>
    <w:rsid w:val="002B4560"/>
    <w:rsid w:val="002B712C"/>
    <w:rsid w:val="002B77AA"/>
    <w:rsid w:val="002B7BDD"/>
    <w:rsid w:val="002C0F6B"/>
    <w:rsid w:val="002C1506"/>
    <w:rsid w:val="002C2D7C"/>
    <w:rsid w:val="002C3642"/>
    <w:rsid w:val="002C365E"/>
    <w:rsid w:val="002C3AAA"/>
    <w:rsid w:val="002C5664"/>
    <w:rsid w:val="002C57B5"/>
    <w:rsid w:val="002D04D4"/>
    <w:rsid w:val="002D0A91"/>
    <w:rsid w:val="002D1FE5"/>
    <w:rsid w:val="002D254D"/>
    <w:rsid w:val="002D2C4E"/>
    <w:rsid w:val="002D2DC3"/>
    <w:rsid w:val="002D3AF0"/>
    <w:rsid w:val="002D4831"/>
    <w:rsid w:val="002D72C4"/>
    <w:rsid w:val="002E0A92"/>
    <w:rsid w:val="002E2249"/>
    <w:rsid w:val="002E3B38"/>
    <w:rsid w:val="002E4F23"/>
    <w:rsid w:val="002E69BB"/>
    <w:rsid w:val="002F11B9"/>
    <w:rsid w:val="002F22D4"/>
    <w:rsid w:val="002F4247"/>
    <w:rsid w:val="002F5091"/>
    <w:rsid w:val="002F6DC4"/>
    <w:rsid w:val="002F7020"/>
    <w:rsid w:val="003002A8"/>
    <w:rsid w:val="00302072"/>
    <w:rsid w:val="00302405"/>
    <w:rsid w:val="00303982"/>
    <w:rsid w:val="00303995"/>
    <w:rsid w:val="00304213"/>
    <w:rsid w:val="0030613F"/>
    <w:rsid w:val="00306646"/>
    <w:rsid w:val="00311123"/>
    <w:rsid w:val="00312521"/>
    <w:rsid w:val="0031538A"/>
    <w:rsid w:val="003155F1"/>
    <w:rsid w:val="00316563"/>
    <w:rsid w:val="003176B7"/>
    <w:rsid w:val="003220AD"/>
    <w:rsid w:val="00323E58"/>
    <w:rsid w:val="00325051"/>
    <w:rsid w:val="00330E45"/>
    <w:rsid w:val="00332054"/>
    <w:rsid w:val="00332FF0"/>
    <w:rsid w:val="0033358D"/>
    <w:rsid w:val="00333DC1"/>
    <w:rsid w:val="00335EF6"/>
    <w:rsid w:val="0033642C"/>
    <w:rsid w:val="0034071E"/>
    <w:rsid w:val="0034134A"/>
    <w:rsid w:val="0034167B"/>
    <w:rsid w:val="003416C7"/>
    <w:rsid w:val="003425F0"/>
    <w:rsid w:val="00342777"/>
    <w:rsid w:val="0034475B"/>
    <w:rsid w:val="00344F2C"/>
    <w:rsid w:val="0034782E"/>
    <w:rsid w:val="00350276"/>
    <w:rsid w:val="00351618"/>
    <w:rsid w:val="00351936"/>
    <w:rsid w:val="0035320F"/>
    <w:rsid w:val="003539F4"/>
    <w:rsid w:val="00356698"/>
    <w:rsid w:val="00362ADF"/>
    <w:rsid w:val="00365EE0"/>
    <w:rsid w:val="0037048E"/>
    <w:rsid w:val="0037157E"/>
    <w:rsid w:val="0037213E"/>
    <w:rsid w:val="0037262C"/>
    <w:rsid w:val="003737A9"/>
    <w:rsid w:val="00374647"/>
    <w:rsid w:val="00377346"/>
    <w:rsid w:val="00384ED3"/>
    <w:rsid w:val="00385A09"/>
    <w:rsid w:val="00392AE4"/>
    <w:rsid w:val="00393073"/>
    <w:rsid w:val="003933BC"/>
    <w:rsid w:val="00393966"/>
    <w:rsid w:val="00394AF3"/>
    <w:rsid w:val="0039550F"/>
    <w:rsid w:val="00395A49"/>
    <w:rsid w:val="0039699C"/>
    <w:rsid w:val="00396BB6"/>
    <w:rsid w:val="00397D69"/>
    <w:rsid w:val="00397EEA"/>
    <w:rsid w:val="003A2329"/>
    <w:rsid w:val="003A23FF"/>
    <w:rsid w:val="003A2616"/>
    <w:rsid w:val="003A3BBC"/>
    <w:rsid w:val="003A59EC"/>
    <w:rsid w:val="003A62DF"/>
    <w:rsid w:val="003B0566"/>
    <w:rsid w:val="003B1831"/>
    <w:rsid w:val="003B42DA"/>
    <w:rsid w:val="003B47A7"/>
    <w:rsid w:val="003B6260"/>
    <w:rsid w:val="003B679B"/>
    <w:rsid w:val="003B717F"/>
    <w:rsid w:val="003B7804"/>
    <w:rsid w:val="003C43B7"/>
    <w:rsid w:val="003C4855"/>
    <w:rsid w:val="003C4AA3"/>
    <w:rsid w:val="003C4C91"/>
    <w:rsid w:val="003C5C1D"/>
    <w:rsid w:val="003C5CA0"/>
    <w:rsid w:val="003C601D"/>
    <w:rsid w:val="003C65B0"/>
    <w:rsid w:val="003D1FF1"/>
    <w:rsid w:val="003D363A"/>
    <w:rsid w:val="003D5DCD"/>
    <w:rsid w:val="003D68B0"/>
    <w:rsid w:val="003E03C1"/>
    <w:rsid w:val="003E0DF3"/>
    <w:rsid w:val="003E3A39"/>
    <w:rsid w:val="003E3B65"/>
    <w:rsid w:val="003E746A"/>
    <w:rsid w:val="003E77CB"/>
    <w:rsid w:val="003F05A1"/>
    <w:rsid w:val="003F170F"/>
    <w:rsid w:val="003F3838"/>
    <w:rsid w:val="003F582D"/>
    <w:rsid w:val="003F5B17"/>
    <w:rsid w:val="003F6AEF"/>
    <w:rsid w:val="003F75A1"/>
    <w:rsid w:val="003F7D27"/>
    <w:rsid w:val="004016F8"/>
    <w:rsid w:val="004028D2"/>
    <w:rsid w:val="004028F5"/>
    <w:rsid w:val="004036D6"/>
    <w:rsid w:val="0040552F"/>
    <w:rsid w:val="00406AEB"/>
    <w:rsid w:val="004076E6"/>
    <w:rsid w:val="004107DD"/>
    <w:rsid w:val="00410BC2"/>
    <w:rsid w:val="00411E91"/>
    <w:rsid w:val="0041207F"/>
    <w:rsid w:val="004132EF"/>
    <w:rsid w:val="00413BCC"/>
    <w:rsid w:val="00413DB7"/>
    <w:rsid w:val="004144FE"/>
    <w:rsid w:val="0041589B"/>
    <w:rsid w:val="00416B32"/>
    <w:rsid w:val="0042109D"/>
    <w:rsid w:val="00421EE5"/>
    <w:rsid w:val="004220D1"/>
    <w:rsid w:val="00422620"/>
    <w:rsid w:val="00422F11"/>
    <w:rsid w:val="004241ED"/>
    <w:rsid w:val="004261CB"/>
    <w:rsid w:val="004319D7"/>
    <w:rsid w:val="004336FD"/>
    <w:rsid w:val="00433AEC"/>
    <w:rsid w:val="00434EE4"/>
    <w:rsid w:val="00435036"/>
    <w:rsid w:val="00436A00"/>
    <w:rsid w:val="004377F9"/>
    <w:rsid w:val="00437AC6"/>
    <w:rsid w:val="00437DD9"/>
    <w:rsid w:val="004415BD"/>
    <w:rsid w:val="00441859"/>
    <w:rsid w:val="00443589"/>
    <w:rsid w:val="00444630"/>
    <w:rsid w:val="004446E3"/>
    <w:rsid w:val="004465EA"/>
    <w:rsid w:val="00451104"/>
    <w:rsid w:val="0045217E"/>
    <w:rsid w:val="004521EB"/>
    <w:rsid w:val="004558D8"/>
    <w:rsid w:val="004578B5"/>
    <w:rsid w:val="00457AE2"/>
    <w:rsid w:val="0046035D"/>
    <w:rsid w:val="00461033"/>
    <w:rsid w:val="00461407"/>
    <w:rsid w:val="00461E50"/>
    <w:rsid w:val="00462082"/>
    <w:rsid w:val="004622E4"/>
    <w:rsid w:val="0046406F"/>
    <w:rsid w:val="00464F09"/>
    <w:rsid w:val="00464FD0"/>
    <w:rsid w:val="0047069E"/>
    <w:rsid w:val="004717B8"/>
    <w:rsid w:val="00472102"/>
    <w:rsid w:val="00472F29"/>
    <w:rsid w:val="00472F48"/>
    <w:rsid w:val="00473A93"/>
    <w:rsid w:val="004759DA"/>
    <w:rsid w:val="00477853"/>
    <w:rsid w:val="0048055A"/>
    <w:rsid w:val="00480AFB"/>
    <w:rsid w:val="004815C7"/>
    <w:rsid w:val="00481B00"/>
    <w:rsid w:val="004858B6"/>
    <w:rsid w:val="0048640B"/>
    <w:rsid w:val="00486741"/>
    <w:rsid w:val="0049072A"/>
    <w:rsid w:val="0049098C"/>
    <w:rsid w:val="0049194F"/>
    <w:rsid w:val="00491B58"/>
    <w:rsid w:val="004934AA"/>
    <w:rsid w:val="00495DF0"/>
    <w:rsid w:val="0049644D"/>
    <w:rsid w:val="004A0639"/>
    <w:rsid w:val="004A0F2C"/>
    <w:rsid w:val="004A3DB0"/>
    <w:rsid w:val="004A666F"/>
    <w:rsid w:val="004A6867"/>
    <w:rsid w:val="004A6CFC"/>
    <w:rsid w:val="004A6D73"/>
    <w:rsid w:val="004A6EFC"/>
    <w:rsid w:val="004A7608"/>
    <w:rsid w:val="004B1E77"/>
    <w:rsid w:val="004B23F4"/>
    <w:rsid w:val="004B2F7F"/>
    <w:rsid w:val="004B3847"/>
    <w:rsid w:val="004B5764"/>
    <w:rsid w:val="004B628D"/>
    <w:rsid w:val="004B6789"/>
    <w:rsid w:val="004B6FDD"/>
    <w:rsid w:val="004C0B69"/>
    <w:rsid w:val="004C24E2"/>
    <w:rsid w:val="004C25C8"/>
    <w:rsid w:val="004C5658"/>
    <w:rsid w:val="004C617E"/>
    <w:rsid w:val="004C6C36"/>
    <w:rsid w:val="004C7D32"/>
    <w:rsid w:val="004D1006"/>
    <w:rsid w:val="004D36A0"/>
    <w:rsid w:val="004D44B3"/>
    <w:rsid w:val="004D6F30"/>
    <w:rsid w:val="004E0FCD"/>
    <w:rsid w:val="004E161D"/>
    <w:rsid w:val="004E6A9F"/>
    <w:rsid w:val="004E70DD"/>
    <w:rsid w:val="004F0697"/>
    <w:rsid w:val="004F3843"/>
    <w:rsid w:val="00500F8C"/>
    <w:rsid w:val="00502BD2"/>
    <w:rsid w:val="00507648"/>
    <w:rsid w:val="005105F4"/>
    <w:rsid w:val="00511BBF"/>
    <w:rsid w:val="0051406A"/>
    <w:rsid w:val="00515BB5"/>
    <w:rsid w:val="00516132"/>
    <w:rsid w:val="00517D56"/>
    <w:rsid w:val="00520218"/>
    <w:rsid w:val="00525858"/>
    <w:rsid w:val="00526B71"/>
    <w:rsid w:val="00526CE1"/>
    <w:rsid w:val="00527C19"/>
    <w:rsid w:val="00527FE1"/>
    <w:rsid w:val="00530341"/>
    <w:rsid w:val="005324C1"/>
    <w:rsid w:val="005338E7"/>
    <w:rsid w:val="00533A37"/>
    <w:rsid w:val="0053434E"/>
    <w:rsid w:val="00534D51"/>
    <w:rsid w:val="00537440"/>
    <w:rsid w:val="00543D76"/>
    <w:rsid w:val="00545D68"/>
    <w:rsid w:val="00545EA8"/>
    <w:rsid w:val="00546B02"/>
    <w:rsid w:val="00547565"/>
    <w:rsid w:val="0054765F"/>
    <w:rsid w:val="00550888"/>
    <w:rsid w:val="005521AD"/>
    <w:rsid w:val="00552591"/>
    <w:rsid w:val="00552CD9"/>
    <w:rsid w:val="0055348F"/>
    <w:rsid w:val="00554FD9"/>
    <w:rsid w:val="00556A83"/>
    <w:rsid w:val="00560AD7"/>
    <w:rsid w:val="005649B7"/>
    <w:rsid w:val="005675F2"/>
    <w:rsid w:val="00567D0F"/>
    <w:rsid w:val="00567EA1"/>
    <w:rsid w:val="005717F0"/>
    <w:rsid w:val="0057209F"/>
    <w:rsid w:val="00574D23"/>
    <w:rsid w:val="00580141"/>
    <w:rsid w:val="005808A6"/>
    <w:rsid w:val="00580DD4"/>
    <w:rsid w:val="00581E64"/>
    <w:rsid w:val="0058286A"/>
    <w:rsid w:val="005833E1"/>
    <w:rsid w:val="0058454A"/>
    <w:rsid w:val="00585244"/>
    <w:rsid w:val="00587BB8"/>
    <w:rsid w:val="0059043A"/>
    <w:rsid w:val="005913CF"/>
    <w:rsid w:val="00591803"/>
    <w:rsid w:val="00591FAA"/>
    <w:rsid w:val="00592689"/>
    <w:rsid w:val="0059332F"/>
    <w:rsid w:val="00593754"/>
    <w:rsid w:val="00593764"/>
    <w:rsid w:val="00595A69"/>
    <w:rsid w:val="00596DF8"/>
    <w:rsid w:val="005A04A8"/>
    <w:rsid w:val="005A32C8"/>
    <w:rsid w:val="005B13EF"/>
    <w:rsid w:val="005B17DE"/>
    <w:rsid w:val="005B2EC4"/>
    <w:rsid w:val="005B3926"/>
    <w:rsid w:val="005B44CF"/>
    <w:rsid w:val="005B4F83"/>
    <w:rsid w:val="005B6337"/>
    <w:rsid w:val="005B7119"/>
    <w:rsid w:val="005B72BC"/>
    <w:rsid w:val="005B7AF1"/>
    <w:rsid w:val="005C0413"/>
    <w:rsid w:val="005C0D8B"/>
    <w:rsid w:val="005C3E32"/>
    <w:rsid w:val="005C4B55"/>
    <w:rsid w:val="005D021D"/>
    <w:rsid w:val="005D09F0"/>
    <w:rsid w:val="005D0C0B"/>
    <w:rsid w:val="005D1570"/>
    <w:rsid w:val="005D3FD3"/>
    <w:rsid w:val="005D44F4"/>
    <w:rsid w:val="005D47EA"/>
    <w:rsid w:val="005D5154"/>
    <w:rsid w:val="005D5FC9"/>
    <w:rsid w:val="005E0499"/>
    <w:rsid w:val="005E09BD"/>
    <w:rsid w:val="005E42A6"/>
    <w:rsid w:val="005E4E77"/>
    <w:rsid w:val="005E6134"/>
    <w:rsid w:val="005E663B"/>
    <w:rsid w:val="005E6DDF"/>
    <w:rsid w:val="005E73F4"/>
    <w:rsid w:val="005F0086"/>
    <w:rsid w:val="005F0247"/>
    <w:rsid w:val="005F25AF"/>
    <w:rsid w:val="005F3615"/>
    <w:rsid w:val="005F37B9"/>
    <w:rsid w:val="006005BE"/>
    <w:rsid w:val="00600A4E"/>
    <w:rsid w:val="006031D5"/>
    <w:rsid w:val="006032DC"/>
    <w:rsid w:val="006035F2"/>
    <w:rsid w:val="00603E31"/>
    <w:rsid w:val="0060501E"/>
    <w:rsid w:val="00605F3D"/>
    <w:rsid w:val="00606D55"/>
    <w:rsid w:val="00607461"/>
    <w:rsid w:val="00610F70"/>
    <w:rsid w:val="00611E7E"/>
    <w:rsid w:val="00621BA8"/>
    <w:rsid w:val="00621DF2"/>
    <w:rsid w:val="00621F4F"/>
    <w:rsid w:val="006220B7"/>
    <w:rsid w:val="006222E7"/>
    <w:rsid w:val="0062346F"/>
    <w:rsid w:val="006248E4"/>
    <w:rsid w:val="00624C99"/>
    <w:rsid w:val="00626375"/>
    <w:rsid w:val="006266C4"/>
    <w:rsid w:val="00626F11"/>
    <w:rsid w:val="00627DAB"/>
    <w:rsid w:val="00632DB0"/>
    <w:rsid w:val="00633099"/>
    <w:rsid w:val="00634A80"/>
    <w:rsid w:val="00635744"/>
    <w:rsid w:val="00635F6C"/>
    <w:rsid w:val="00636B0F"/>
    <w:rsid w:val="00640464"/>
    <w:rsid w:val="0064057F"/>
    <w:rsid w:val="006411DE"/>
    <w:rsid w:val="00641322"/>
    <w:rsid w:val="00642455"/>
    <w:rsid w:val="0064344E"/>
    <w:rsid w:val="00643474"/>
    <w:rsid w:val="00643E22"/>
    <w:rsid w:val="006469B6"/>
    <w:rsid w:val="006501F8"/>
    <w:rsid w:val="006503B8"/>
    <w:rsid w:val="00652E23"/>
    <w:rsid w:val="00653CF8"/>
    <w:rsid w:val="00654825"/>
    <w:rsid w:val="00654895"/>
    <w:rsid w:val="00655BDB"/>
    <w:rsid w:val="00656F92"/>
    <w:rsid w:val="006605C6"/>
    <w:rsid w:val="00661EB5"/>
    <w:rsid w:val="0066211E"/>
    <w:rsid w:val="00662B4E"/>
    <w:rsid w:val="00663E85"/>
    <w:rsid w:val="006677C8"/>
    <w:rsid w:val="00667CBC"/>
    <w:rsid w:val="0067015F"/>
    <w:rsid w:val="0067125F"/>
    <w:rsid w:val="00672071"/>
    <w:rsid w:val="006723DF"/>
    <w:rsid w:val="00673737"/>
    <w:rsid w:val="00674A49"/>
    <w:rsid w:val="006750A2"/>
    <w:rsid w:val="00675B5F"/>
    <w:rsid w:val="00677D14"/>
    <w:rsid w:val="00682F68"/>
    <w:rsid w:val="0068416D"/>
    <w:rsid w:val="006847C5"/>
    <w:rsid w:val="00685797"/>
    <w:rsid w:val="006858B7"/>
    <w:rsid w:val="0068605D"/>
    <w:rsid w:val="006862B9"/>
    <w:rsid w:val="006917CB"/>
    <w:rsid w:val="00692234"/>
    <w:rsid w:val="00693471"/>
    <w:rsid w:val="0069729A"/>
    <w:rsid w:val="006A0366"/>
    <w:rsid w:val="006A0E5C"/>
    <w:rsid w:val="006A2261"/>
    <w:rsid w:val="006A27CA"/>
    <w:rsid w:val="006A2D03"/>
    <w:rsid w:val="006A38A7"/>
    <w:rsid w:val="006A3B65"/>
    <w:rsid w:val="006A471F"/>
    <w:rsid w:val="006A58BB"/>
    <w:rsid w:val="006B4D06"/>
    <w:rsid w:val="006B5FD6"/>
    <w:rsid w:val="006B6A2E"/>
    <w:rsid w:val="006C31BF"/>
    <w:rsid w:val="006C5105"/>
    <w:rsid w:val="006C5E9D"/>
    <w:rsid w:val="006C67C4"/>
    <w:rsid w:val="006C7DAA"/>
    <w:rsid w:val="006D0131"/>
    <w:rsid w:val="006D3E39"/>
    <w:rsid w:val="006D6750"/>
    <w:rsid w:val="006D76AB"/>
    <w:rsid w:val="006D790D"/>
    <w:rsid w:val="006E09EB"/>
    <w:rsid w:val="006E2405"/>
    <w:rsid w:val="006E2DD5"/>
    <w:rsid w:val="006E44CD"/>
    <w:rsid w:val="006E4D8D"/>
    <w:rsid w:val="006E6A7D"/>
    <w:rsid w:val="006F0096"/>
    <w:rsid w:val="006F00C2"/>
    <w:rsid w:val="006F0855"/>
    <w:rsid w:val="006F10E5"/>
    <w:rsid w:val="006F2314"/>
    <w:rsid w:val="006F3928"/>
    <w:rsid w:val="006F5C06"/>
    <w:rsid w:val="006F5E8E"/>
    <w:rsid w:val="006F76E8"/>
    <w:rsid w:val="006F7D89"/>
    <w:rsid w:val="007015C7"/>
    <w:rsid w:val="0070283C"/>
    <w:rsid w:val="00703BAE"/>
    <w:rsid w:val="007045F3"/>
    <w:rsid w:val="0070486A"/>
    <w:rsid w:val="00704F7D"/>
    <w:rsid w:val="00707BB3"/>
    <w:rsid w:val="00712DBD"/>
    <w:rsid w:val="007131DF"/>
    <w:rsid w:val="00714840"/>
    <w:rsid w:val="007160FB"/>
    <w:rsid w:val="00717631"/>
    <w:rsid w:val="0072119B"/>
    <w:rsid w:val="0072273D"/>
    <w:rsid w:val="007243BF"/>
    <w:rsid w:val="00724FA6"/>
    <w:rsid w:val="007250CB"/>
    <w:rsid w:val="00725407"/>
    <w:rsid w:val="00725B33"/>
    <w:rsid w:val="00725FF2"/>
    <w:rsid w:val="00726103"/>
    <w:rsid w:val="0072702A"/>
    <w:rsid w:val="00730DED"/>
    <w:rsid w:val="007313DC"/>
    <w:rsid w:val="00733620"/>
    <w:rsid w:val="007337D7"/>
    <w:rsid w:val="0073441A"/>
    <w:rsid w:val="00735B27"/>
    <w:rsid w:val="00735FDC"/>
    <w:rsid w:val="00737BDA"/>
    <w:rsid w:val="007441ED"/>
    <w:rsid w:val="00745496"/>
    <w:rsid w:val="007457CD"/>
    <w:rsid w:val="0074600C"/>
    <w:rsid w:val="00746D95"/>
    <w:rsid w:val="00746E86"/>
    <w:rsid w:val="00750076"/>
    <w:rsid w:val="007532F0"/>
    <w:rsid w:val="007538E1"/>
    <w:rsid w:val="0075700F"/>
    <w:rsid w:val="007645D4"/>
    <w:rsid w:val="007657AD"/>
    <w:rsid w:val="00765A83"/>
    <w:rsid w:val="00766065"/>
    <w:rsid w:val="007671C4"/>
    <w:rsid w:val="00767FA3"/>
    <w:rsid w:val="007704AF"/>
    <w:rsid w:val="00770846"/>
    <w:rsid w:val="00770BE5"/>
    <w:rsid w:val="00773499"/>
    <w:rsid w:val="0077366B"/>
    <w:rsid w:val="00774873"/>
    <w:rsid w:val="007750A1"/>
    <w:rsid w:val="007761FF"/>
    <w:rsid w:val="0077651F"/>
    <w:rsid w:val="00782AD7"/>
    <w:rsid w:val="00783191"/>
    <w:rsid w:val="007848A8"/>
    <w:rsid w:val="00784C92"/>
    <w:rsid w:val="007912C9"/>
    <w:rsid w:val="00791719"/>
    <w:rsid w:val="00791A25"/>
    <w:rsid w:val="00792C48"/>
    <w:rsid w:val="0079394B"/>
    <w:rsid w:val="00794830"/>
    <w:rsid w:val="007956D0"/>
    <w:rsid w:val="007A109C"/>
    <w:rsid w:val="007A5683"/>
    <w:rsid w:val="007A6F6B"/>
    <w:rsid w:val="007A7FF5"/>
    <w:rsid w:val="007B01E3"/>
    <w:rsid w:val="007B14E8"/>
    <w:rsid w:val="007B47FF"/>
    <w:rsid w:val="007C0138"/>
    <w:rsid w:val="007C081C"/>
    <w:rsid w:val="007C1186"/>
    <w:rsid w:val="007C40C5"/>
    <w:rsid w:val="007D1F90"/>
    <w:rsid w:val="007D29AA"/>
    <w:rsid w:val="007D4DE1"/>
    <w:rsid w:val="007D5F02"/>
    <w:rsid w:val="007D64F2"/>
    <w:rsid w:val="007E1414"/>
    <w:rsid w:val="007E1B07"/>
    <w:rsid w:val="007E2D67"/>
    <w:rsid w:val="007E4453"/>
    <w:rsid w:val="007E508F"/>
    <w:rsid w:val="007E57DE"/>
    <w:rsid w:val="007F06D1"/>
    <w:rsid w:val="007F319C"/>
    <w:rsid w:val="007F3B4E"/>
    <w:rsid w:val="007F3CB0"/>
    <w:rsid w:val="007F49EF"/>
    <w:rsid w:val="007F4E3D"/>
    <w:rsid w:val="00801726"/>
    <w:rsid w:val="0080321E"/>
    <w:rsid w:val="00806B6B"/>
    <w:rsid w:val="008118D2"/>
    <w:rsid w:val="008135E5"/>
    <w:rsid w:val="0081515D"/>
    <w:rsid w:val="00816394"/>
    <w:rsid w:val="0081787C"/>
    <w:rsid w:val="0082005B"/>
    <w:rsid w:val="0082083B"/>
    <w:rsid w:val="00821E87"/>
    <w:rsid w:val="00822591"/>
    <w:rsid w:val="00822994"/>
    <w:rsid w:val="00824A71"/>
    <w:rsid w:val="0082558A"/>
    <w:rsid w:val="00826483"/>
    <w:rsid w:val="0083008D"/>
    <w:rsid w:val="0083047C"/>
    <w:rsid w:val="00831510"/>
    <w:rsid w:val="00831974"/>
    <w:rsid w:val="00831DA2"/>
    <w:rsid w:val="00832ADA"/>
    <w:rsid w:val="00832B19"/>
    <w:rsid w:val="00833856"/>
    <w:rsid w:val="0083509D"/>
    <w:rsid w:val="00837942"/>
    <w:rsid w:val="00840802"/>
    <w:rsid w:val="00841BF0"/>
    <w:rsid w:val="00842534"/>
    <w:rsid w:val="00842CF7"/>
    <w:rsid w:val="0084664C"/>
    <w:rsid w:val="00847D9D"/>
    <w:rsid w:val="00847F68"/>
    <w:rsid w:val="008521FB"/>
    <w:rsid w:val="008614A2"/>
    <w:rsid w:val="0086292B"/>
    <w:rsid w:val="0086352C"/>
    <w:rsid w:val="008636DA"/>
    <w:rsid w:val="00864253"/>
    <w:rsid w:val="008650C0"/>
    <w:rsid w:val="008658ED"/>
    <w:rsid w:val="00867212"/>
    <w:rsid w:val="0087147A"/>
    <w:rsid w:val="008719B4"/>
    <w:rsid w:val="0087283C"/>
    <w:rsid w:val="00875764"/>
    <w:rsid w:val="00876867"/>
    <w:rsid w:val="0088006C"/>
    <w:rsid w:val="00880405"/>
    <w:rsid w:val="008811FE"/>
    <w:rsid w:val="00882695"/>
    <w:rsid w:val="008838F5"/>
    <w:rsid w:val="00883FEE"/>
    <w:rsid w:val="00884F12"/>
    <w:rsid w:val="00887043"/>
    <w:rsid w:val="008877A5"/>
    <w:rsid w:val="00890E30"/>
    <w:rsid w:val="008917AB"/>
    <w:rsid w:val="00892553"/>
    <w:rsid w:val="00892929"/>
    <w:rsid w:val="008934D4"/>
    <w:rsid w:val="008943E5"/>
    <w:rsid w:val="00894956"/>
    <w:rsid w:val="00894A86"/>
    <w:rsid w:val="00894AE4"/>
    <w:rsid w:val="008A0477"/>
    <w:rsid w:val="008A2269"/>
    <w:rsid w:val="008A40F7"/>
    <w:rsid w:val="008A5B26"/>
    <w:rsid w:val="008A5E9B"/>
    <w:rsid w:val="008A760E"/>
    <w:rsid w:val="008A7EE1"/>
    <w:rsid w:val="008B070E"/>
    <w:rsid w:val="008B0BE2"/>
    <w:rsid w:val="008B1D11"/>
    <w:rsid w:val="008B6C0C"/>
    <w:rsid w:val="008C1E6A"/>
    <w:rsid w:val="008C22C6"/>
    <w:rsid w:val="008C4318"/>
    <w:rsid w:val="008C4BF2"/>
    <w:rsid w:val="008C5D72"/>
    <w:rsid w:val="008C7011"/>
    <w:rsid w:val="008C7C73"/>
    <w:rsid w:val="008D0845"/>
    <w:rsid w:val="008D1270"/>
    <w:rsid w:val="008D3030"/>
    <w:rsid w:val="008D3574"/>
    <w:rsid w:val="008D3BFF"/>
    <w:rsid w:val="008D3CC8"/>
    <w:rsid w:val="008D6545"/>
    <w:rsid w:val="008D6649"/>
    <w:rsid w:val="008D7D15"/>
    <w:rsid w:val="008E044F"/>
    <w:rsid w:val="008E1522"/>
    <w:rsid w:val="008E2405"/>
    <w:rsid w:val="008E4BB5"/>
    <w:rsid w:val="008E6CA8"/>
    <w:rsid w:val="008E6DF1"/>
    <w:rsid w:val="008E70D2"/>
    <w:rsid w:val="008E7B09"/>
    <w:rsid w:val="008F4149"/>
    <w:rsid w:val="008F6813"/>
    <w:rsid w:val="008F73D4"/>
    <w:rsid w:val="0090097A"/>
    <w:rsid w:val="00900AFA"/>
    <w:rsid w:val="00902836"/>
    <w:rsid w:val="00906A9B"/>
    <w:rsid w:val="0091048F"/>
    <w:rsid w:val="009139D6"/>
    <w:rsid w:val="009151C0"/>
    <w:rsid w:val="0091602C"/>
    <w:rsid w:val="00916033"/>
    <w:rsid w:val="00916EA1"/>
    <w:rsid w:val="00920CA5"/>
    <w:rsid w:val="00921555"/>
    <w:rsid w:val="00922033"/>
    <w:rsid w:val="00922D48"/>
    <w:rsid w:val="0092502D"/>
    <w:rsid w:val="00925E16"/>
    <w:rsid w:val="00925E9A"/>
    <w:rsid w:val="009312E0"/>
    <w:rsid w:val="00935AFD"/>
    <w:rsid w:val="00936EB5"/>
    <w:rsid w:val="00937DBA"/>
    <w:rsid w:val="009400FA"/>
    <w:rsid w:val="00941DD9"/>
    <w:rsid w:val="00942595"/>
    <w:rsid w:val="00943AD9"/>
    <w:rsid w:val="00945506"/>
    <w:rsid w:val="00945EA0"/>
    <w:rsid w:val="0094613F"/>
    <w:rsid w:val="00946CCC"/>
    <w:rsid w:val="00947B17"/>
    <w:rsid w:val="009517F4"/>
    <w:rsid w:val="00952108"/>
    <w:rsid w:val="0095648C"/>
    <w:rsid w:val="0095731D"/>
    <w:rsid w:val="00957AE2"/>
    <w:rsid w:val="009600CB"/>
    <w:rsid w:val="00960570"/>
    <w:rsid w:val="00960B9B"/>
    <w:rsid w:val="009629A1"/>
    <w:rsid w:val="00964900"/>
    <w:rsid w:val="00965CB4"/>
    <w:rsid w:val="00966F6F"/>
    <w:rsid w:val="00967ECC"/>
    <w:rsid w:val="00973521"/>
    <w:rsid w:val="00973C0A"/>
    <w:rsid w:val="00975601"/>
    <w:rsid w:val="00976B79"/>
    <w:rsid w:val="00981EE3"/>
    <w:rsid w:val="009826D9"/>
    <w:rsid w:val="00985D8B"/>
    <w:rsid w:val="0098631A"/>
    <w:rsid w:val="00986E2D"/>
    <w:rsid w:val="00987D2D"/>
    <w:rsid w:val="00990A6C"/>
    <w:rsid w:val="009937FC"/>
    <w:rsid w:val="00993BC9"/>
    <w:rsid w:val="0099450A"/>
    <w:rsid w:val="0099593D"/>
    <w:rsid w:val="009965A0"/>
    <w:rsid w:val="00996D2B"/>
    <w:rsid w:val="009975E1"/>
    <w:rsid w:val="009A07F4"/>
    <w:rsid w:val="009A0BA9"/>
    <w:rsid w:val="009A26DE"/>
    <w:rsid w:val="009A282A"/>
    <w:rsid w:val="009A2854"/>
    <w:rsid w:val="009A4111"/>
    <w:rsid w:val="009A47CD"/>
    <w:rsid w:val="009A4B68"/>
    <w:rsid w:val="009A7432"/>
    <w:rsid w:val="009B0E4D"/>
    <w:rsid w:val="009B1C12"/>
    <w:rsid w:val="009B22B5"/>
    <w:rsid w:val="009B3A3C"/>
    <w:rsid w:val="009B61A5"/>
    <w:rsid w:val="009B7849"/>
    <w:rsid w:val="009B7B7B"/>
    <w:rsid w:val="009B7CD6"/>
    <w:rsid w:val="009C0087"/>
    <w:rsid w:val="009C11BD"/>
    <w:rsid w:val="009C18B2"/>
    <w:rsid w:val="009C1C17"/>
    <w:rsid w:val="009C1E0C"/>
    <w:rsid w:val="009C4558"/>
    <w:rsid w:val="009C5EAA"/>
    <w:rsid w:val="009C6743"/>
    <w:rsid w:val="009D1134"/>
    <w:rsid w:val="009D2797"/>
    <w:rsid w:val="009D28A3"/>
    <w:rsid w:val="009D361A"/>
    <w:rsid w:val="009D4004"/>
    <w:rsid w:val="009D495D"/>
    <w:rsid w:val="009D4F10"/>
    <w:rsid w:val="009D68A5"/>
    <w:rsid w:val="009D7EFC"/>
    <w:rsid w:val="009E0CA8"/>
    <w:rsid w:val="009E3F37"/>
    <w:rsid w:val="009E5681"/>
    <w:rsid w:val="009E5BBC"/>
    <w:rsid w:val="009E6324"/>
    <w:rsid w:val="009E6677"/>
    <w:rsid w:val="009E6978"/>
    <w:rsid w:val="009E6F7E"/>
    <w:rsid w:val="009F0F49"/>
    <w:rsid w:val="009F19E3"/>
    <w:rsid w:val="009F324A"/>
    <w:rsid w:val="009F55A4"/>
    <w:rsid w:val="00A03AAC"/>
    <w:rsid w:val="00A04485"/>
    <w:rsid w:val="00A0554E"/>
    <w:rsid w:val="00A0648F"/>
    <w:rsid w:val="00A10798"/>
    <w:rsid w:val="00A10CBF"/>
    <w:rsid w:val="00A11829"/>
    <w:rsid w:val="00A1186F"/>
    <w:rsid w:val="00A12A41"/>
    <w:rsid w:val="00A12CAD"/>
    <w:rsid w:val="00A12E8A"/>
    <w:rsid w:val="00A14308"/>
    <w:rsid w:val="00A14C89"/>
    <w:rsid w:val="00A16601"/>
    <w:rsid w:val="00A17114"/>
    <w:rsid w:val="00A17180"/>
    <w:rsid w:val="00A207CA"/>
    <w:rsid w:val="00A21A00"/>
    <w:rsid w:val="00A22624"/>
    <w:rsid w:val="00A22A4B"/>
    <w:rsid w:val="00A23065"/>
    <w:rsid w:val="00A236B9"/>
    <w:rsid w:val="00A23BFC"/>
    <w:rsid w:val="00A258C4"/>
    <w:rsid w:val="00A25DA6"/>
    <w:rsid w:val="00A2653E"/>
    <w:rsid w:val="00A26870"/>
    <w:rsid w:val="00A26E77"/>
    <w:rsid w:val="00A27755"/>
    <w:rsid w:val="00A31E70"/>
    <w:rsid w:val="00A3564A"/>
    <w:rsid w:val="00A36B5C"/>
    <w:rsid w:val="00A40833"/>
    <w:rsid w:val="00A41D14"/>
    <w:rsid w:val="00A421B8"/>
    <w:rsid w:val="00A42B0A"/>
    <w:rsid w:val="00A43420"/>
    <w:rsid w:val="00A45916"/>
    <w:rsid w:val="00A462C7"/>
    <w:rsid w:val="00A47045"/>
    <w:rsid w:val="00A501CD"/>
    <w:rsid w:val="00A507DA"/>
    <w:rsid w:val="00A510A7"/>
    <w:rsid w:val="00A51126"/>
    <w:rsid w:val="00A52EFB"/>
    <w:rsid w:val="00A54243"/>
    <w:rsid w:val="00A54BBD"/>
    <w:rsid w:val="00A54E03"/>
    <w:rsid w:val="00A56D39"/>
    <w:rsid w:val="00A57807"/>
    <w:rsid w:val="00A57A1B"/>
    <w:rsid w:val="00A6091F"/>
    <w:rsid w:val="00A6168F"/>
    <w:rsid w:val="00A62297"/>
    <w:rsid w:val="00A629C1"/>
    <w:rsid w:val="00A63A3F"/>
    <w:rsid w:val="00A67E57"/>
    <w:rsid w:val="00A708B0"/>
    <w:rsid w:val="00A7334F"/>
    <w:rsid w:val="00A7468F"/>
    <w:rsid w:val="00A74EC9"/>
    <w:rsid w:val="00A755E2"/>
    <w:rsid w:val="00A758A6"/>
    <w:rsid w:val="00A75A3C"/>
    <w:rsid w:val="00A75B1D"/>
    <w:rsid w:val="00A76974"/>
    <w:rsid w:val="00A77775"/>
    <w:rsid w:val="00A81229"/>
    <w:rsid w:val="00A82888"/>
    <w:rsid w:val="00A82B66"/>
    <w:rsid w:val="00A82DC4"/>
    <w:rsid w:val="00A83A22"/>
    <w:rsid w:val="00A84DAC"/>
    <w:rsid w:val="00A86313"/>
    <w:rsid w:val="00A876F4"/>
    <w:rsid w:val="00A92B1C"/>
    <w:rsid w:val="00A93606"/>
    <w:rsid w:val="00A96ED1"/>
    <w:rsid w:val="00AA0AFE"/>
    <w:rsid w:val="00AA225E"/>
    <w:rsid w:val="00AA32DA"/>
    <w:rsid w:val="00AA5EC3"/>
    <w:rsid w:val="00AA6FFC"/>
    <w:rsid w:val="00AB40D7"/>
    <w:rsid w:val="00AB4F2E"/>
    <w:rsid w:val="00AB6046"/>
    <w:rsid w:val="00AB6223"/>
    <w:rsid w:val="00AC0025"/>
    <w:rsid w:val="00AC0951"/>
    <w:rsid w:val="00AC17CA"/>
    <w:rsid w:val="00AC2BD5"/>
    <w:rsid w:val="00AC3B7D"/>
    <w:rsid w:val="00AD1E09"/>
    <w:rsid w:val="00AE32FE"/>
    <w:rsid w:val="00AE43CB"/>
    <w:rsid w:val="00AE7913"/>
    <w:rsid w:val="00AE7D12"/>
    <w:rsid w:val="00AF04DD"/>
    <w:rsid w:val="00AF41D9"/>
    <w:rsid w:val="00AF4679"/>
    <w:rsid w:val="00AF4923"/>
    <w:rsid w:val="00AF6BA9"/>
    <w:rsid w:val="00B00518"/>
    <w:rsid w:val="00B0534B"/>
    <w:rsid w:val="00B05E61"/>
    <w:rsid w:val="00B07625"/>
    <w:rsid w:val="00B076B4"/>
    <w:rsid w:val="00B114B6"/>
    <w:rsid w:val="00B14558"/>
    <w:rsid w:val="00B15C7C"/>
    <w:rsid w:val="00B20060"/>
    <w:rsid w:val="00B216A4"/>
    <w:rsid w:val="00B219D0"/>
    <w:rsid w:val="00B2266A"/>
    <w:rsid w:val="00B23E59"/>
    <w:rsid w:val="00B24669"/>
    <w:rsid w:val="00B24C26"/>
    <w:rsid w:val="00B26D6E"/>
    <w:rsid w:val="00B31EFE"/>
    <w:rsid w:val="00B32C9B"/>
    <w:rsid w:val="00B32CA4"/>
    <w:rsid w:val="00B334C1"/>
    <w:rsid w:val="00B3429B"/>
    <w:rsid w:val="00B34378"/>
    <w:rsid w:val="00B3506D"/>
    <w:rsid w:val="00B35C57"/>
    <w:rsid w:val="00B35F06"/>
    <w:rsid w:val="00B36046"/>
    <w:rsid w:val="00B365C7"/>
    <w:rsid w:val="00B36921"/>
    <w:rsid w:val="00B42EF6"/>
    <w:rsid w:val="00B4362B"/>
    <w:rsid w:val="00B438D4"/>
    <w:rsid w:val="00B43A49"/>
    <w:rsid w:val="00B4630B"/>
    <w:rsid w:val="00B46360"/>
    <w:rsid w:val="00B46E84"/>
    <w:rsid w:val="00B527E3"/>
    <w:rsid w:val="00B530D1"/>
    <w:rsid w:val="00B54D14"/>
    <w:rsid w:val="00B55B91"/>
    <w:rsid w:val="00B56F78"/>
    <w:rsid w:val="00B571C2"/>
    <w:rsid w:val="00B5775F"/>
    <w:rsid w:val="00B609EB"/>
    <w:rsid w:val="00B62B9F"/>
    <w:rsid w:val="00B62D0A"/>
    <w:rsid w:val="00B6362F"/>
    <w:rsid w:val="00B63741"/>
    <w:rsid w:val="00B666D4"/>
    <w:rsid w:val="00B676A6"/>
    <w:rsid w:val="00B67C74"/>
    <w:rsid w:val="00B73738"/>
    <w:rsid w:val="00B764BA"/>
    <w:rsid w:val="00B779FB"/>
    <w:rsid w:val="00B800FA"/>
    <w:rsid w:val="00B80B62"/>
    <w:rsid w:val="00B81930"/>
    <w:rsid w:val="00B827A7"/>
    <w:rsid w:val="00B8330F"/>
    <w:rsid w:val="00B86D84"/>
    <w:rsid w:val="00B870CA"/>
    <w:rsid w:val="00B87E31"/>
    <w:rsid w:val="00B90D06"/>
    <w:rsid w:val="00B90E5E"/>
    <w:rsid w:val="00B9285C"/>
    <w:rsid w:val="00B92EA0"/>
    <w:rsid w:val="00B949E4"/>
    <w:rsid w:val="00B96668"/>
    <w:rsid w:val="00B96905"/>
    <w:rsid w:val="00BA054D"/>
    <w:rsid w:val="00BA177B"/>
    <w:rsid w:val="00BA2307"/>
    <w:rsid w:val="00BA2A52"/>
    <w:rsid w:val="00BA46F7"/>
    <w:rsid w:val="00BA50F0"/>
    <w:rsid w:val="00BA5377"/>
    <w:rsid w:val="00BA5FFD"/>
    <w:rsid w:val="00BA6547"/>
    <w:rsid w:val="00BB0196"/>
    <w:rsid w:val="00BB1EC3"/>
    <w:rsid w:val="00BB5815"/>
    <w:rsid w:val="00BB5967"/>
    <w:rsid w:val="00BC07F1"/>
    <w:rsid w:val="00BC14A1"/>
    <w:rsid w:val="00BC4005"/>
    <w:rsid w:val="00BC4615"/>
    <w:rsid w:val="00BC56DE"/>
    <w:rsid w:val="00BC5DAA"/>
    <w:rsid w:val="00BC5F87"/>
    <w:rsid w:val="00BC7951"/>
    <w:rsid w:val="00BD5617"/>
    <w:rsid w:val="00BD605E"/>
    <w:rsid w:val="00BD6F2D"/>
    <w:rsid w:val="00BD793E"/>
    <w:rsid w:val="00BE13E4"/>
    <w:rsid w:val="00BE15DA"/>
    <w:rsid w:val="00BE271B"/>
    <w:rsid w:val="00BE4425"/>
    <w:rsid w:val="00BE4F2F"/>
    <w:rsid w:val="00BE7357"/>
    <w:rsid w:val="00BE75FE"/>
    <w:rsid w:val="00BF0178"/>
    <w:rsid w:val="00BF16F5"/>
    <w:rsid w:val="00BF1887"/>
    <w:rsid w:val="00BF1D99"/>
    <w:rsid w:val="00BF1E25"/>
    <w:rsid w:val="00BF2212"/>
    <w:rsid w:val="00BF25FF"/>
    <w:rsid w:val="00BF3623"/>
    <w:rsid w:val="00BF50B1"/>
    <w:rsid w:val="00BF58E2"/>
    <w:rsid w:val="00C01B05"/>
    <w:rsid w:val="00C02E60"/>
    <w:rsid w:val="00C05333"/>
    <w:rsid w:val="00C070FF"/>
    <w:rsid w:val="00C075EE"/>
    <w:rsid w:val="00C079D2"/>
    <w:rsid w:val="00C1088E"/>
    <w:rsid w:val="00C10DDB"/>
    <w:rsid w:val="00C1164F"/>
    <w:rsid w:val="00C12644"/>
    <w:rsid w:val="00C149F2"/>
    <w:rsid w:val="00C15735"/>
    <w:rsid w:val="00C20561"/>
    <w:rsid w:val="00C20784"/>
    <w:rsid w:val="00C20DBA"/>
    <w:rsid w:val="00C2434D"/>
    <w:rsid w:val="00C24C24"/>
    <w:rsid w:val="00C24F7A"/>
    <w:rsid w:val="00C260FF"/>
    <w:rsid w:val="00C272FA"/>
    <w:rsid w:val="00C27A45"/>
    <w:rsid w:val="00C27F56"/>
    <w:rsid w:val="00C30229"/>
    <w:rsid w:val="00C305C4"/>
    <w:rsid w:val="00C32008"/>
    <w:rsid w:val="00C3263B"/>
    <w:rsid w:val="00C41A94"/>
    <w:rsid w:val="00C41FD2"/>
    <w:rsid w:val="00C446CA"/>
    <w:rsid w:val="00C447AE"/>
    <w:rsid w:val="00C4546D"/>
    <w:rsid w:val="00C460AD"/>
    <w:rsid w:val="00C50DB5"/>
    <w:rsid w:val="00C50F76"/>
    <w:rsid w:val="00C51E01"/>
    <w:rsid w:val="00C525BA"/>
    <w:rsid w:val="00C5337B"/>
    <w:rsid w:val="00C539AA"/>
    <w:rsid w:val="00C56E51"/>
    <w:rsid w:val="00C5736D"/>
    <w:rsid w:val="00C6051D"/>
    <w:rsid w:val="00C60707"/>
    <w:rsid w:val="00C60883"/>
    <w:rsid w:val="00C60A62"/>
    <w:rsid w:val="00C60BAC"/>
    <w:rsid w:val="00C60E7B"/>
    <w:rsid w:val="00C61955"/>
    <w:rsid w:val="00C62721"/>
    <w:rsid w:val="00C63BA2"/>
    <w:rsid w:val="00C64A2F"/>
    <w:rsid w:val="00C64A3F"/>
    <w:rsid w:val="00C65559"/>
    <w:rsid w:val="00C65663"/>
    <w:rsid w:val="00C678DC"/>
    <w:rsid w:val="00C72428"/>
    <w:rsid w:val="00C72B54"/>
    <w:rsid w:val="00C72D0C"/>
    <w:rsid w:val="00C72E0B"/>
    <w:rsid w:val="00C7562E"/>
    <w:rsid w:val="00C76712"/>
    <w:rsid w:val="00C805C0"/>
    <w:rsid w:val="00C813DB"/>
    <w:rsid w:val="00C8196D"/>
    <w:rsid w:val="00C821B7"/>
    <w:rsid w:val="00C82358"/>
    <w:rsid w:val="00C82B04"/>
    <w:rsid w:val="00C82DE5"/>
    <w:rsid w:val="00C835CE"/>
    <w:rsid w:val="00C86D63"/>
    <w:rsid w:val="00C86EAF"/>
    <w:rsid w:val="00C903D3"/>
    <w:rsid w:val="00C90723"/>
    <w:rsid w:val="00C9076C"/>
    <w:rsid w:val="00C92161"/>
    <w:rsid w:val="00C9434A"/>
    <w:rsid w:val="00C94961"/>
    <w:rsid w:val="00C94C66"/>
    <w:rsid w:val="00C9566A"/>
    <w:rsid w:val="00C95695"/>
    <w:rsid w:val="00C956FF"/>
    <w:rsid w:val="00C9616F"/>
    <w:rsid w:val="00C96D20"/>
    <w:rsid w:val="00C97079"/>
    <w:rsid w:val="00CA1114"/>
    <w:rsid w:val="00CA183B"/>
    <w:rsid w:val="00CA1927"/>
    <w:rsid w:val="00CA3039"/>
    <w:rsid w:val="00CA3655"/>
    <w:rsid w:val="00CA36AB"/>
    <w:rsid w:val="00CA47AC"/>
    <w:rsid w:val="00CA5591"/>
    <w:rsid w:val="00CA562B"/>
    <w:rsid w:val="00CA5F47"/>
    <w:rsid w:val="00CA61CA"/>
    <w:rsid w:val="00CA66AD"/>
    <w:rsid w:val="00CA7165"/>
    <w:rsid w:val="00CB0DF4"/>
    <w:rsid w:val="00CB19D9"/>
    <w:rsid w:val="00CB21C5"/>
    <w:rsid w:val="00CB2B08"/>
    <w:rsid w:val="00CB36BF"/>
    <w:rsid w:val="00CB4018"/>
    <w:rsid w:val="00CB695B"/>
    <w:rsid w:val="00CB762C"/>
    <w:rsid w:val="00CC1964"/>
    <w:rsid w:val="00CC2D52"/>
    <w:rsid w:val="00CC3D9D"/>
    <w:rsid w:val="00CC42D5"/>
    <w:rsid w:val="00CC4ABA"/>
    <w:rsid w:val="00CC590D"/>
    <w:rsid w:val="00CC6FDF"/>
    <w:rsid w:val="00CD041C"/>
    <w:rsid w:val="00CD04F6"/>
    <w:rsid w:val="00CD29F0"/>
    <w:rsid w:val="00CD3D9C"/>
    <w:rsid w:val="00CD4A9C"/>
    <w:rsid w:val="00CD4D2A"/>
    <w:rsid w:val="00CD506A"/>
    <w:rsid w:val="00CD5945"/>
    <w:rsid w:val="00CD60E5"/>
    <w:rsid w:val="00CD7502"/>
    <w:rsid w:val="00CE1941"/>
    <w:rsid w:val="00CE33F1"/>
    <w:rsid w:val="00CE4E55"/>
    <w:rsid w:val="00CE57BA"/>
    <w:rsid w:val="00CE5C3F"/>
    <w:rsid w:val="00CE5D9E"/>
    <w:rsid w:val="00CE6951"/>
    <w:rsid w:val="00CE7275"/>
    <w:rsid w:val="00CF0009"/>
    <w:rsid w:val="00CF1490"/>
    <w:rsid w:val="00CF2D14"/>
    <w:rsid w:val="00CF35C5"/>
    <w:rsid w:val="00CF6F42"/>
    <w:rsid w:val="00D025CB"/>
    <w:rsid w:val="00D030A1"/>
    <w:rsid w:val="00D04CFF"/>
    <w:rsid w:val="00D0575D"/>
    <w:rsid w:val="00D071D7"/>
    <w:rsid w:val="00D10F5D"/>
    <w:rsid w:val="00D12D3A"/>
    <w:rsid w:val="00D13916"/>
    <w:rsid w:val="00D144A2"/>
    <w:rsid w:val="00D15F83"/>
    <w:rsid w:val="00D202DE"/>
    <w:rsid w:val="00D24016"/>
    <w:rsid w:val="00D24441"/>
    <w:rsid w:val="00D25611"/>
    <w:rsid w:val="00D25A9F"/>
    <w:rsid w:val="00D2600B"/>
    <w:rsid w:val="00D268DE"/>
    <w:rsid w:val="00D27C9A"/>
    <w:rsid w:val="00D27FD7"/>
    <w:rsid w:val="00D30C7E"/>
    <w:rsid w:val="00D30CA5"/>
    <w:rsid w:val="00D32BF9"/>
    <w:rsid w:val="00D33253"/>
    <w:rsid w:val="00D34A99"/>
    <w:rsid w:val="00D35E7D"/>
    <w:rsid w:val="00D36519"/>
    <w:rsid w:val="00D36DEA"/>
    <w:rsid w:val="00D402DF"/>
    <w:rsid w:val="00D40AC7"/>
    <w:rsid w:val="00D40BE7"/>
    <w:rsid w:val="00D4468E"/>
    <w:rsid w:val="00D4608E"/>
    <w:rsid w:val="00D46718"/>
    <w:rsid w:val="00D46964"/>
    <w:rsid w:val="00D52130"/>
    <w:rsid w:val="00D52B52"/>
    <w:rsid w:val="00D538AB"/>
    <w:rsid w:val="00D53FC6"/>
    <w:rsid w:val="00D54269"/>
    <w:rsid w:val="00D5467A"/>
    <w:rsid w:val="00D5484F"/>
    <w:rsid w:val="00D54FB5"/>
    <w:rsid w:val="00D56A47"/>
    <w:rsid w:val="00D56E00"/>
    <w:rsid w:val="00D57D9F"/>
    <w:rsid w:val="00D57F2C"/>
    <w:rsid w:val="00D60196"/>
    <w:rsid w:val="00D609AD"/>
    <w:rsid w:val="00D63D5E"/>
    <w:rsid w:val="00D6462F"/>
    <w:rsid w:val="00D656A6"/>
    <w:rsid w:val="00D70D67"/>
    <w:rsid w:val="00D718D0"/>
    <w:rsid w:val="00D71F40"/>
    <w:rsid w:val="00D7206F"/>
    <w:rsid w:val="00D72323"/>
    <w:rsid w:val="00D81493"/>
    <w:rsid w:val="00D814AC"/>
    <w:rsid w:val="00D81DA3"/>
    <w:rsid w:val="00D823DA"/>
    <w:rsid w:val="00D8370B"/>
    <w:rsid w:val="00D86650"/>
    <w:rsid w:val="00D86657"/>
    <w:rsid w:val="00D873EC"/>
    <w:rsid w:val="00D875DE"/>
    <w:rsid w:val="00D909CE"/>
    <w:rsid w:val="00D926A4"/>
    <w:rsid w:val="00D9624F"/>
    <w:rsid w:val="00DA0B26"/>
    <w:rsid w:val="00DA29AC"/>
    <w:rsid w:val="00DA2F4A"/>
    <w:rsid w:val="00DA2F7A"/>
    <w:rsid w:val="00DB07CA"/>
    <w:rsid w:val="00DB3A24"/>
    <w:rsid w:val="00DB4250"/>
    <w:rsid w:val="00DB441D"/>
    <w:rsid w:val="00DB6C36"/>
    <w:rsid w:val="00DC00B5"/>
    <w:rsid w:val="00DC5194"/>
    <w:rsid w:val="00DC7A73"/>
    <w:rsid w:val="00DD1E1D"/>
    <w:rsid w:val="00DD1F50"/>
    <w:rsid w:val="00DD467F"/>
    <w:rsid w:val="00DD6412"/>
    <w:rsid w:val="00DD690A"/>
    <w:rsid w:val="00DD7CA0"/>
    <w:rsid w:val="00DE090C"/>
    <w:rsid w:val="00DE2551"/>
    <w:rsid w:val="00DE2AB5"/>
    <w:rsid w:val="00DE30EC"/>
    <w:rsid w:val="00DE66F3"/>
    <w:rsid w:val="00DF1135"/>
    <w:rsid w:val="00DF252C"/>
    <w:rsid w:val="00DF286E"/>
    <w:rsid w:val="00DF2E2B"/>
    <w:rsid w:val="00DF4665"/>
    <w:rsid w:val="00DF6663"/>
    <w:rsid w:val="00DF7AB0"/>
    <w:rsid w:val="00E00DED"/>
    <w:rsid w:val="00E0316C"/>
    <w:rsid w:val="00E066E3"/>
    <w:rsid w:val="00E06953"/>
    <w:rsid w:val="00E06BC7"/>
    <w:rsid w:val="00E06F74"/>
    <w:rsid w:val="00E073CD"/>
    <w:rsid w:val="00E0749F"/>
    <w:rsid w:val="00E07CA5"/>
    <w:rsid w:val="00E1128E"/>
    <w:rsid w:val="00E149DA"/>
    <w:rsid w:val="00E14CC5"/>
    <w:rsid w:val="00E16D98"/>
    <w:rsid w:val="00E206E3"/>
    <w:rsid w:val="00E21322"/>
    <w:rsid w:val="00E23C55"/>
    <w:rsid w:val="00E24C92"/>
    <w:rsid w:val="00E24EDA"/>
    <w:rsid w:val="00E26207"/>
    <w:rsid w:val="00E26C22"/>
    <w:rsid w:val="00E31F46"/>
    <w:rsid w:val="00E327F5"/>
    <w:rsid w:val="00E3342B"/>
    <w:rsid w:val="00E36FE0"/>
    <w:rsid w:val="00E44AF5"/>
    <w:rsid w:val="00E45700"/>
    <w:rsid w:val="00E47AAF"/>
    <w:rsid w:val="00E500E8"/>
    <w:rsid w:val="00E50354"/>
    <w:rsid w:val="00E50BD0"/>
    <w:rsid w:val="00E54988"/>
    <w:rsid w:val="00E549F2"/>
    <w:rsid w:val="00E60B12"/>
    <w:rsid w:val="00E6233F"/>
    <w:rsid w:val="00E648B1"/>
    <w:rsid w:val="00E65024"/>
    <w:rsid w:val="00E65094"/>
    <w:rsid w:val="00E653DB"/>
    <w:rsid w:val="00E66380"/>
    <w:rsid w:val="00E6674E"/>
    <w:rsid w:val="00E66C65"/>
    <w:rsid w:val="00E6701A"/>
    <w:rsid w:val="00E676BC"/>
    <w:rsid w:val="00E71137"/>
    <w:rsid w:val="00E72DC1"/>
    <w:rsid w:val="00E757A0"/>
    <w:rsid w:val="00E7744E"/>
    <w:rsid w:val="00E77A16"/>
    <w:rsid w:val="00E77EB9"/>
    <w:rsid w:val="00E80CC2"/>
    <w:rsid w:val="00E82923"/>
    <w:rsid w:val="00E82C6A"/>
    <w:rsid w:val="00E87300"/>
    <w:rsid w:val="00E90A95"/>
    <w:rsid w:val="00E90D22"/>
    <w:rsid w:val="00E91CA9"/>
    <w:rsid w:val="00E92580"/>
    <w:rsid w:val="00E93621"/>
    <w:rsid w:val="00E96018"/>
    <w:rsid w:val="00EA2C11"/>
    <w:rsid w:val="00EA2ED9"/>
    <w:rsid w:val="00EA4458"/>
    <w:rsid w:val="00EA5C5D"/>
    <w:rsid w:val="00EA7FA5"/>
    <w:rsid w:val="00EB0F8C"/>
    <w:rsid w:val="00EB1294"/>
    <w:rsid w:val="00EB1982"/>
    <w:rsid w:val="00EB216B"/>
    <w:rsid w:val="00EB231A"/>
    <w:rsid w:val="00EB46DF"/>
    <w:rsid w:val="00EB6490"/>
    <w:rsid w:val="00EC05D0"/>
    <w:rsid w:val="00EC3ABB"/>
    <w:rsid w:val="00EC424C"/>
    <w:rsid w:val="00EC5487"/>
    <w:rsid w:val="00EC6DAC"/>
    <w:rsid w:val="00EC7072"/>
    <w:rsid w:val="00EC7622"/>
    <w:rsid w:val="00EC7634"/>
    <w:rsid w:val="00ED0183"/>
    <w:rsid w:val="00ED1167"/>
    <w:rsid w:val="00ED1891"/>
    <w:rsid w:val="00ED279B"/>
    <w:rsid w:val="00ED3DDC"/>
    <w:rsid w:val="00ED4FDA"/>
    <w:rsid w:val="00ED5A8B"/>
    <w:rsid w:val="00ED6E18"/>
    <w:rsid w:val="00ED7E61"/>
    <w:rsid w:val="00EE1378"/>
    <w:rsid w:val="00EE381D"/>
    <w:rsid w:val="00EE6023"/>
    <w:rsid w:val="00EE6BA0"/>
    <w:rsid w:val="00EE7067"/>
    <w:rsid w:val="00EE76BE"/>
    <w:rsid w:val="00EF038A"/>
    <w:rsid w:val="00EF09BF"/>
    <w:rsid w:val="00EF1FCE"/>
    <w:rsid w:val="00EF3F7A"/>
    <w:rsid w:val="00EF4B21"/>
    <w:rsid w:val="00EF5415"/>
    <w:rsid w:val="00EF55BF"/>
    <w:rsid w:val="00EF68A5"/>
    <w:rsid w:val="00EF7414"/>
    <w:rsid w:val="00EF794E"/>
    <w:rsid w:val="00F02A95"/>
    <w:rsid w:val="00F04C2F"/>
    <w:rsid w:val="00F04F23"/>
    <w:rsid w:val="00F06042"/>
    <w:rsid w:val="00F07092"/>
    <w:rsid w:val="00F07BC0"/>
    <w:rsid w:val="00F10001"/>
    <w:rsid w:val="00F10259"/>
    <w:rsid w:val="00F1213B"/>
    <w:rsid w:val="00F123B9"/>
    <w:rsid w:val="00F14E29"/>
    <w:rsid w:val="00F15A0C"/>
    <w:rsid w:val="00F212E0"/>
    <w:rsid w:val="00F233E3"/>
    <w:rsid w:val="00F239D9"/>
    <w:rsid w:val="00F23CC7"/>
    <w:rsid w:val="00F244AA"/>
    <w:rsid w:val="00F24E43"/>
    <w:rsid w:val="00F271C3"/>
    <w:rsid w:val="00F2783B"/>
    <w:rsid w:val="00F30467"/>
    <w:rsid w:val="00F3229E"/>
    <w:rsid w:val="00F33592"/>
    <w:rsid w:val="00F33C86"/>
    <w:rsid w:val="00F3435C"/>
    <w:rsid w:val="00F34F21"/>
    <w:rsid w:val="00F35265"/>
    <w:rsid w:val="00F40FD9"/>
    <w:rsid w:val="00F41551"/>
    <w:rsid w:val="00F444A3"/>
    <w:rsid w:val="00F456D2"/>
    <w:rsid w:val="00F50266"/>
    <w:rsid w:val="00F50861"/>
    <w:rsid w:val="00F52BDE"/>
    <w:rsid w:val="00F53135"/>
    <w:rsid w:val="00F544E7"/>
    <w:rsid w:val="00F55A0D"/>
    <w:rsid w:val="00F566CB"/>
    <w:rsid w:val="00F5675C"/>
    <w:rsid w:val="00F567FE"/>
    <w:rsid w:val="00F56C6C"/>
    <w:rsid w:val="00F57EC0"/>
    <w:rsid w:val="00F62B6F"/>
    <w:rsid w:val="00F637E4"/>
    <w:rsid w:val="00F63802"/>
    <w:rsid w:val="00F64CA0"/>
    <w:rsid w:val="00F65308"/>
    <w:rsid w:val="00F65312"/>
    <w:rsid w:val="00F6553F"/>
    <w:rsid w:val="00F65E64"/>
    <w:rsid w:val="00F668AC"/>
    <w:rsid w:val="00F66AF2"/>
    <w:rsid w:val="00F73B47"/>
    <w:rsid w:val="00F768DD"/>
    <w:rsid w:val="00F80898"/>
    <w:rsid w:val="00F81AF5"/>
    <w:rsid w:val="00F82234"/>
    <w:rsid w:val="00F833B5"/>
    <w:rsid w:val="00F86516"/>
    <w:rsid w:val="00F9095E"/>
    <w:rsid w:val="00F929DA"/>
    <w:rsid w:val="00F93B7F"/>
    <w:rsid w:val="00F94346"/>
    <w:rsid w:val="00F9559A"/>
    <w:rsid w:val="00F95E03"/>
    <w:rsid w:val="00F96A26"/>
    <w:rsid w:val="00FA0E20"/>
    <w:rsid w:val="00FA1474"/>
    <w:rsid w:val="00FA2B5F"/>
    <w:rsid w:val="00FA3396"/>
    <w:rsid w:val="00FA3682"/>
    <w:rsid w:val="00FA6305"/>
    <w:rsid w:val="00FA6FDB"/>
    <w:rsid w:val="00FA7908"/>
    <w:rsid w:val="00FA7B54"/>
    <w:rsid w:val="00FA7CA7"/>
    <w:rsid w:val="00FB085C"/>
    <w:rsid w:val="00FB26D6"/>
    <w:rsid w:val="00FB2965"/>
    <w:rsid w:val="00FB3AD8"/>
    <w:rsid w:val="00FB497F"/>
    <w:rsid w:val="00FB6156"/>
    <w:rsid w:val="00FB7B5D"/>
    <w:rsid w:val="00FC08F0"/>
    <w:rsid w:val="00FC1A2D"/>
    <w:rsid w:val="00FC3C85"/>
    <w:rsid w:val="00FC51EB"/>
    <w:rsid w:val="00FC58FF"/>
    <w:rsid w:val="00FC5ACB"/>
    <w:rsid w:val="00FC7153"/>
    <w:rsid w:val="00FC7ED0"/>
    <w:rsid w:val="00FD05CC"/>
    <w:rsid w:val="00FD0DBF"/>
    <w:rsid w:val="00FD521B"/>
    <w:rsid w:val="00FE13FE"/>
    <w:rsid w:val="00FE2827"/>
    <w:rsid w:val="00FE2D2F"/>
    <w:rsid w:val="00FE2E07"/>
    <w:rsid w:val="00FE36C0"/>
    <w:rsid w:val="00FE5406"/>
    <w:rsid w:val="00FE61C7"/>
    <w:rsid w:val="00FF0551"/>
    <w:rsid w:val="00FF0868"/>
    <w:rsid w:val="00FF2D3C"/>
    <w:rsid w:val="00FF41B6"/>
    <w:rsid w:val="00FF4F70"/>
    <w:rsid w:val="00FF6215"/>
    <w:rsid w:val="00FF6271"/>
    <w:rsid w:val="00FF6B3C"/>
    <w:rsid w:val="00FF6EF3"/>
    <w:rsid w:val="00FF71B2"/>
    <w:rsid w:val="00FF79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31D66C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??" w:hAnsi="Cambria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qFormat="1"/>
    <w:lsdException w:name="heading 3" w:lock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C3263B"/>
    <w:pPr>
      <w:spacing w:after="120"/>
      <w:jc w:val="both"/>
    </w:pPr>
    <w:rPr>
      <w:rFonts w:ascii="Times New Roman" w:hAnsi="Times New Roman"/>
      <w:sz w:val="22"/>
      <w:szCs w:val="24"/>
      <w:lang w:eastAsia="en-US"/>
    </w:rPr>
  </w:style>
  <w:style w:type="paragraph" w:styleId="Nadpis1">
    <w:name w:val="heading 1"/>
    <w:basedOn w:val="Normln"/>
    <w:next w:val="Normln-Odstavec"/>
    <w:link w:val="Nadpis1Char"/>
    <w:qFormat/>
    <w:locked/>
    <w:rsid w:val="00C3263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">
    <w:name w:val="heading 2"/>
    <w:aliases w:val="h2,hlavicka,F2,F21,ASAPHeading 2,PA Major Section,2,sub-sect,21,sub-sect1,22,sub-sect2,211,sub-sect11,Nadpis 2T,Reshdr2,section header,23,sub-sect3,24,sub-sect4,25,sub-sect5,no section,(1.1,1.2,1.3 etc),Heaidng 2,H2,l2,Level 2,Subsect heading"/>
    <w:basedOn w:val="Normln"/>
    <w:next w:val="Normln-Odstavec"/>
    <w:link w:val="Nadpis2Char"/>
    <w:uiPriority w:val="99"/>
    <w:qFormat/>
    <w:locked/>
    <w:rsid w:val="001E59E4"/>
    <w:pPr>
      <w:keepNext/>
      <w:numPr>
        <w:ilvl w:val="1"/>
        <w:numId w:val="1"/>
      </w:numPr>
      <w:tabs>
        <w:tab w:val="left" w:pos="1418"/>
      </w:tabs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Nadpis3">
    <w:name w:val="heading 3"/>
    <w:aliases w:val="Záhlaví 3,V_Head3,V_Head31,V_Head32,Podkapitola2,ASAPHeading 3,PA Minor Section,H3,Nadpis 3T,Sub Paragraph,h3,H3-Heading 3,l3.3,l3,Titre 3,3,Bold Head,bh,Titolo3,título 3,título 31,título 32,título 33,título 34,list 3,list3,hoofdstuk 1.1.1,H31"/>
    <w:basedOn w:val="Normln"/>
    <w:next w:val="Normln"/>
    <w:link w:val="Nadpis3Char"/>
    <w:uiPriority w:val="99"/>
    <w:qFormat/>
    <w:locked/>
    <w:rsid w:val="001E59E4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Nadpis9">
    <w:name w:val="heading 9"/>
    <w:basedOn w:val="Normln"/>
    <w:next w:val="Normln"/>
    <w:link w:val="Nadpis9Char"/>
    <w:semiHidden/>
    <w:unhideWhenUsed/>
    <w:qFormat/>
    <w:locked/>
    <w:rsid w:val="005E6134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8C5D72"/>
    <w:rPr>
      <w:rFonts w:ascii="Cambria" w:hAnsi="Cambria" w:cs="Times New Roman"/>
      <w:b/>
      <w:bCs/>
      <w:kern w:val="32"/>
      <w:sz w:val="32"/>
      <w:szCs w:val="32"/>
      <w:lang w:val="en-US" w:eastAsia="en-US"/>
    </w:rPr>
  </w:style>
  <w:style w:type="character" w:customStyle="1" w:styleId="Heading2Char">
    <w:name w:val="Heading 2 Char"/>
    <w:uiPriority w:val="99"/>
    <w:semiHidden/>
    <w:rsid w:val="008C5D72"/>
    <w:rPr>
      <w:rFonts w:ascii="Cambria" w:hAnsi="Cambria" w:cs="Times New Roman"/>
      <w:b/>
      <w:bCs/>
      <w:i/>
      <w:iCs/>
      <w:sz w:val="28"/>
      <w:szCs w:val="28"/>
      <w:lang w:val="en-US" w:eastAsia="en-US"/>
    </w:rPr>
  </w:style>
  <w:style w:type="character" w:customStyle="1" w:styleId="Nadpis3Char">
    <w:name w:val="Nadpis 3 Char"/>
    <w:aliases w:val="Záhlaví 3 Char,V_Head3 Char,V_Head31 Char,V_Head32 Char,Podkapitola2 Char,ASAPHeading 3 Char,PA Minor Section Char,H3 Char,Nadpis 3T Char,Sub Paragraph Char,h3 Char,H3-Heading 3 Char,l3.3 Char,l3 Char,Titre 3 Char,3 Char,Bold Head Char"/>
    <w:link w:val="Nadpis3"/>
    <w:uiPriority w:val="99"/>
    <w:locked/>
    <w:rsid w:val="008C5D72"/>
    <w:rPr>
      <w:rFonts w:ascii="Arial" w:hAnsi="Arial"/>
      <w:b/>
      <w:bCs/>
      <w:sz w:val="26"/>
      <w:szCs w:val="26"/>
      <w:lang w:eastAsia="en-US"/>
    </w:rPr>
  </w:style>
  <w:style w:type="paragraph" w:styleId="Zhlav">
    <w:name w:val="header"/>
    <w:basedOn w:val="Normln"/>
    <w:link w:val="ZhlavChar"/>
    <w:rsid w:val="00C9076C"/>
    <w:pPr>
      <w:tabs>
        <w:tab w:val="center" w:pos="4320"/>
        <w:tab w:val="right" w:pos="8640"/>
      </w:tabs>
    </w:pPr>
    <w:rPr>
      <w:rFonts w:ascii="Cambria" w:hAnsi="Cambria"/>
      <w:sz w:val="20"/>
      <w:szCs w:val="20"/>
    </w:rPr>
  </w:style>
  <w:style w:type="character" w:customStyle="1" w:styleId="ZhlavChar">
    <w:name w:val="Záhlaví Char"/>
    <w:link w:val="Zhlav"/>
    <w:locked/>
    <w:rsid w:val="00C9076C"/>
    <w:rPr>
      <w:rFonts w:cs="Times New Roman"/>
    </w:rPr>
  </w:style>
  <w:style w:type="paragraph" w:styleId="Zpat">
    <w:name w:val="footer"/>
    <w:basedOn w:val="Normln"/>
    <w:link w:val="ZpatChar"/>
    <w:uiPriority w:val="99"/>
    <w:rsid w:val="00C9076C"/>
    <w:pPr>
      <w:tabs>
        <w:tab w:val="center" w:pos="4320"/>
        <w:tab w:val="right" w:pos="8640"/>
      </w:tabs>
    </w:pPr>
    <w:rPr>
      <w:rFonts w:ascii="Cambria" w:hAnsi="Cambria"/>
      <w:sz w:val="20"/>
      <w:szCs w:val="20"/>
    </w:rPr>
  </w:style>
  <w:style w:type="character" w:customStyle="1" w:styleId="ZpatChar">
    <w:name w:val="Zápatí Char"/>
    <w:link w:val="Zpat"/>
    <w:uiPriority w:val="99"/>
    <w:locked/>
    <w:rsid w:val="00C9076C"/>
    <w:rPr>
      <w:rFonts w:cs="Times New Roman"/>
    </w:rPr>
  </w:style>
  <w:style w:type="paragraph" w:styleId="Textbubliny">
    <w:name w:val="Balloon Text"/>
    <w:basedOn w:val="Normln"/>
    <w:link w:val="TextbublinyChar"/>
    <w:uiPriority w:val="99"/>
    <w:semiHidden/>
    <w:rsid w:val="00C9076C"/>
    <w:rPr>
      <w:rFonts w:ascii="Lucida Grande" w:hAnsi="Lucida Grande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locked/>
    <w:rsid w:val="00C9076C"/>
    <w:rPr>
      <w:rFonts w:ascii="Lucida Grande" w:hAnsi="Lucida Grande" w:cs="Lucida Grande"/>
      <w:sz w:val="18"/>
      <w:szCs w:val="18"/>
    </w:rPr>
  </w:style>
  <w:style w:type="paragraph" w:styleId="Textkomente">
    <w:name w:val="annotation text"/>
    <w:basedOn w:val="Normln"/>
    <w:link w:val="TextkomenteChar"/>
    <w:uiPriority w:val="99"/>
    <w:rsid w:val="00C9076C"/>
    <w:rPr>
      <w:rFonts w:ascii="Cambria" w:hAnsi="Cambria"/>
      <w:sz w:val="20"/>
      <w:szCs w:val="20"/>
    </w:rPr>
  </w:style>
  <w:style w:type="character" w:customStyle="1" w:styleId="TextkomenteChar">
    <w:name w:val="Text komentáře Char"/>
    <w:link w:val="Textkomente"/>
    <w:uiPriority w:val="99"/>
    <w:locked/>
    <w:rsid w:val="00C9076C"/>
    <w:rPr>
      <w:rFonts w:cs="Times New Roman"/>
    </w:rPr>
  </w:style>
  <w:style w:type="character" w:styleId="Odkaznakoment">
    <w:name w:val="annotation reference"/>
    <w:uiPriority w:val="99"/>
    <w:rsid w:val="00C9076C"/>
    <w:rPr>
      <w:rFonts w:cs="Times New Roman"/>
      <w:sz w:val="16"/>
      <w:szCs w:val="16"/>
    </w:rPr>
  </w:style>
  <w:style w:type="table" w:styleId="Mkatabulky">
    <w:name w:val="Table Grid"/>
    <w:basedOn w:val="Normlntabulka"/>
    <w:uiPriority w:val="99"/>
    <w:rsid w:val="00C9076C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ln-Odstavec">
    <w:name w:val="Normální - Odstavec"/>
    <w:basedOn w:val="Normln"/>
    <w:link w:val="Normln-OdstavecCharChar"/>
    <w:uiPriority w:val="99"/>
    <w:rsid w:val="001E59E4"/>
    <w:pPr>
      <w:numPr>
        <w:ilvl w:val="3"/>
        <w:numId w:val="1"/>
      </w:numPr>
    </w:pPr>
    <w:rPr>
      <w:lang w:eastAsia="cs-CZ"/>
    </w:rPr>
  </w:style>
  <w:style w:type="paragraph" w:customStyle="1" w:styleId="Normln-Psmeno">
    <w:name w:val="Normální - Písmeno"/>
    <w:basedOn w:val="Normln"/>
    <w:uiPriority w:val="99"/>
    <w:rsid w:val="001E59E4"/>
    <w:pPr>
      <w:numPr>
        <w:ilvl w:val="4"/>
        <w:numId w:val="1"/>
      </w:numPr>
    </w:pPr>
    <w:rPr>
      <w:lang w:eastAsia="cs-CZ"/>
    </w:rPr>
  </w:style>
  <w:style w:type="paragraph" w:customStyle="1" w:styleId="Normln-msk">
    <w:name w:val="Normální - Římská"/>
    <w:basedOn w:val="Normln"/>
    <w:uiPriority w:val="99"/>
    <w:rsid w:val="001E59E4"/>
    <w:pPr>
      <w:numPr>
        <w:ilvl w:val="5"/>
        <w:numId w:val="1"/>
      </w:numPr>
      <w:tabs>
        <w:tab w:val="left" w:pos="1985"/>
      </w:tabs>
    </w:pPr>
  </w:style>
  <w:style w:type="character" w:customStyle="1" w:styleId="Normln-OdstavecCharChar">
    <w:name w:val="Normální - Odstavec Char Char"/>
    <w:link w:val="Normln-Odstavec"/>
    <w:uiPriority w:val="99"/>
    <w:locked/>
    <w:rsid w:val="001E59E4"/>
    <w:rPr>
      <w:rFonts w:ascii="Times New Roman" w:hAnsi="Times New Roman"/>
      <w:sz w:val="22"/>
      <w:szCs w:val="24"/>
    </w:rPr>
  </w:style>
  <w:style w:type="character" w:customStyle="1" w:styleId="Nadpis2Char">
    <w:name w:val="Nadpis 2 Char"/>
    <w:aliases w:val="h2 Char,hlavicka Char,F2 Char,F21 Char,ASAPHeading 2 Char,PA Major Section Char,2 Char,sub-sect Char,21 Char,sub-sect1 Char,22 Char,sub-sect2 Char,211 Char,sub-sect11 Char,Nadpis 2T Char,Reshdr2 Char,section header Char,23 Char,24 Char"/>
    <w:link w:val="Nadpis2"/>
    <w:uiPriority w:val="99"/>
    <w:locked/>
    <w:rsid w:val="001E59E4"/>
    <w:rPr>
      <w:rFonts w:ascii="Arial" w:hAnsi="Arial"/>
      <w:b/>
      <w:bCs/>
      <w:i/>
      <w:iCs/>
      <w:sz w:val="28"/>
      <w:szCs w:val="28"/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D53FC6"/>
    <w:rPr>
      <w:rFonts w:ascii="Times New Roman" w:hAnsi="Times New Roman"/>
      <w:b/>
      <w:bCs/>
      <w:lang w:val="en-US"/>
    </w:rPr>
  </w:style>
  <w:style w:type="character" w:customStyle="1" w:styleId="PedmtkomenteChar">
    <w:name w:val="Předmět komentáře Char"/>
    <w:link w:val="Pedmtkomente"/>
    <w:uiPriority w:val="99"/>
    <w:semiHidden/>
    <w:locked/>
    <w:rsid w:val="008C5D72"/>
    <w:rPr>
      <w:rFonts w:ascii="Times New Roman" w:hAnsi="Times New Roman" w:cs="Times New Roman"/>
      <w:b/>
      <w:bCs/>
      <w:sz w:val="20"/>
      <w:szCs w:val="20"/>
      <w:lang w:val="en-US" w:eastAsia="en-US"/>
    </w:rPr>
  </w:style>
  <w:style w:type="paragraph" w:styleId="Titulek">
    <w:name w:val="caption"/>
    <w:basedOn w:val="Normln"/>
    <w:next w:val="Normln"/>
    <w:unhideWhenUsed/>
    <w:qFormat/>
    <w:locked/>
    <w:rsid w:val="00922D48"/>
    <w:rPr>
      <w:b/>
      <w:bCs/>
      <w:sz w:val="20"/>
      <w:szCs w:val="20"/>
    </w:rPr>
  </w:style>
  <w:style w:type="paragraph" w:styleId="Odstavecseseznamem">
    <w:name w:val="List Paragraph"/>
    <w:aliases w:val="Odstavec se seznamem a odrážkou,1 úroveň Odstavec se seznamem,List Paragraph (Czech Tourism)"/>
    <w:basedOn w:val="Normln"/>
    <w:link w:val="OdstavecseseznamemChar"/>
    <w:qFormat/>
    <w:rsid w:val="008650C0"/>
    <w:pPr>
      <w:spacing w:after="0"/>
      <w:ind w:left="720"/>
      <w:contextualSpacing/>
      <w:jc w:val="left"/>
    </w:pPr>
    <w:rPr>
      <w:rFonts w:ascii="Times" w:eastAsia="Times New Roman" w:hAnsi="Times"/>
      <w:sz w:val="20"/>
    </w:rPr>
  </w:style>
  <w:style w:type="character" w:customStyle="1" w:styleId="OdstavecseseznamemChar">
    <w:name w:val="Odstavec se seznamem Char"/>
    <w:aliases w:val="Odstavec se seznamem a odrážkou Char,1 úroveň Odstavec se seznamem Char,List Paragraph (Czech Tourism) Char"/>
    <w:link w:val="Odstavecseseznamem"/>
    <w:uiPriority w:val="34"/>
    <w:rsid w:val="008650C0"/>
    <w:rPr>
      <w:rFonts w:ascii="Times" w:eastAsia="Times New Roman" w:hAnsi="Times"/>
      <w:sz w:val="20"/>
      <w:szCs w:val="24"/>
    </w:rPr>
  </w:style>
  <w:style w:type="paragraph" w:styleId="Podnadpis">
    <w:name w:val="Subtitle"/>
    <w:basedOn w:val="Normln"/>
    <w:next w:val="Normln"/>
    <w:link w:val="PodnadpisChar"/>
    <w:uiPriority w:val="11"/>
    <w:qFormat/>
    <w:locked/>
    <w:rsid w:val="008650C0"/>
    <w:pPr>
      <w:numPr>
        <w:ilvl w:val="1"/>
      </w:numPr>
      <w:spacing w:before="240" w:after="200" w:line="276" w:lineRule="auto"/>
      <w:jc w:val="left"/>
    </w:pPr>
    <w:rPr>
      <w:rFonts w:ascii="Cambria" w:eastAsia="Times New Roman" w:hAnsi="Cambria"/>
      <w:i/>
      <w:iCs/>
      <w:color w:val="4F81BD"/>
      <w:spacing w:val="15"/>
      <w:sz w:val="24"/>
    </w:rPr>
  </w:style>
  <w:style w:type="character" w:customStyle="1" w:styleId="PodnadpisChar">
    <w:name w:val="Podnadpis Char"/>
    <w:link w:val="Podnadpis"/>
    <w:uiPriority w:val="11"/>
    <w:rsid w:val="008650C0"/>
    <w:rPr>
      <w:rFonts w:eastAsia="Times New Roman"/>
      <w:i/>
      <w:iCs/>
      <w:color w:val="4F81BD"/>
      <w:spacing w:val="15"/>
      <w:sz w:val="24"/>
      <w:szCs w:val="24"/>
      <w:lang w:eastAsia="en-US"/>
    </w:rPr>
  </w:style>
  <w:style w:type="paragraph" w:customStyle="1" w:styleId="Default">
    <w:name w:val="Default"/>
    <w:rsid w:val="001955F4"/>
    <w:pPr>
      <w:autoSpaceDE w:val="0"/>
      <w:autoSpaceDN w:val="0"/>
      <w:adjustRightInd w:val="0"/>
    </w:pPr>
    <w:rPr>
      <w:rFonts w:ascii="Wingdings" w:eastAsia="Times New Roman" w:hAnsi="Wingdings" w:cs="Wingdings"/>
      <w:color w:val="000000"/>
      <w:sz w:val="24"/>
      <w:szCs w:val="24"/>
    </w:rPr>
  </w:style>
  <w:style w:type="character" w:customStyle="1" w:styleId="para1">
    <w:name w:val="para1"/>
    <w:rsid w:val="00960570"/>
    <w:rPr>
      <w:rFonts w:ascii="Arial" w:hAnsi="Arial" w:cs="Arial"/>
      <w:sz w:val="18"/>
      <w:szCs w:val="18"/>
    </w:rPr>
  </w:style>
  <w:style w:type="paragraph" w:customStyle="1" w:styleId="ListParagraph1">
    <w:name w:val="List Paragraph1"/>
    <w:basedOn w:val="Normln"/>
    <w:rsid w:val="00960570"/>
    <w:pPr>
      <w:widowControl w:val="0"/>
      <w:suppressAutoHyphens/>
      <w:spacing w:after="0"/>
      <w:ind w:left="720"/>
      <w:jc w:val="left"/>
    </w:pPr>
    <w:rPr>
      <w:rFonts w:ascii="Liberation Serif" w:eastAsia="Arial" w:hAnsi="Liberation Serif" w:cs="Lucida Sans"/>
      <w:kern w:val="1"/>
      <w:sz w:val="24"/>
      <w:lang w:eastAsia="hi-IN" w:bidi="hi-IN"/>
    </w:rPr>
  </w:style>
  <w:style w:type="character" w:customStyle="1" w:styleId="Zvraznn1">
    <w:name w:val="Zvýraznění1"/>
    <w:qFormat/>
    <w:locked/>
    <w:rsid w:val="00351618"/>
    <w:rPr>
      <w:i/>
      <w:iCs/>
      <w:color w:val="5A5A5A"/>
    </w:rPr>
  </w:style>
  <w:style w:type="paragraph" w:customStyle="1" w:styleId="Obsahtabulky">
    <w:name w:val="Obsah tabulky"/>
    <w:basedOn w:val="Normln"/>
    <w:rsid w:val="00B80B62"/>
    <w:pPr>
      <w:widowControl w:val="0"/>
      <w:suppressLineNumbers/>
      <w:suppressAutoHyphens/>
      <w:spacing w:after="0"/>
      <w:jc w:val="left"/>
    </w:pPr>
    <w:rPr>
      <w:rFonts w:ascii="Calibri" w:eastAsia="DejaVu Sans" w:hAnsi="Calibri" w:cs="Calibri"/>
      <w:kern w:val="1"/>
      <w:sz w:val="20"/>
      <w:szCs w:val="20"/>
      <w:lang w:eastAsia="cs-CZ"/>
    </w:rPr>
  </w:style>
  <w:style w:type="paragraph" w:customStyle="1" w:styleId="Nadpistabulky">
    <w:name w:val="Nadpis tabulky"/>
    <w:basedOn w:val="Obsahtabulky"/>
    <w:rsid w:val="00B80B62"/>
    <w:pPr>
      <w:jc w:val="center"/>
    </w:pPr>
    <w:rPr>
      <w:b/>
      <w:bCs/>
    </w:rPr>
  </w:style>
  <w:style w:type="character" w:styleId="Hypertextovodkaz">
    <w:name w:val="Hyperlink"/>
    <w:uiPriority w:val="99"/>
    <w:unhideWhenUsed/>
    <w:rsid w:val="00C56E51"/>
    <w:rPr>
      <w:color w:val="0000FF"/>
      <w:u w:val="single"/>
    </w:rPr>
  </w:style>
  <w:style w:type="paragraph" w:customStyle="1" w:styleId="Tabulka">
    <w:name w:val="Tabulka"/>
    <w:basedOn w:val="Normln"/>
    <w:next w:val="Normln"/>
    <w:qFormat/>
    <w:rsid w:val="004B5764"/>
    <w:pPr>
      <w:numPr>
        <w:numId w:val="2"/>
      </w:numPr>
      <w:spacing w:before="200" w:after="200" w:line="276" w:lineRule="auto"/>
      <w:jc w:val="center"/>
    </w:pPr>
    <w:rPr>
      <w:rFonts w:ascii="Calibri" w:eastAsia="Times New Roman" w:hAnsi="Calibri"/>
      <w:sz w:val="20"/>
      <w:szCs w:val="20"/>
      <w:lang w:bidi="en-US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274083"/>
    <w:rPr>
      <w:rFonts w:ascii="Palatino Linotype" w:eastAsia="Calibri" w:hAnsi="Palatino Linotype"/>
      <w:sz w:val="24"/>
      <w:lang w:eastAsia="ar-SA"/>
    </w:rPr>
  </w:style>
  <w:style w:type="character" w:customStyle="1" w:styleId="ZkladntextChar">
    <w:name w:val="Základní text Char"/>
    <w:link w:val="Zkladntext"/>
    <w:uiPriority w:val="99"/>
    <w:semiHidden/>
    <w:rsid w:val="00274083"/>
    <w:rPr>
      <w:rFonts w:ascii="Palatino Linotype" w:eastAsia="Calibri" w:hAnsi="Palatino Linotype"/>
      <w:sz w:val="24"/>
      <w:szCs w:val="24"/>
      <w:lang w:eastAsia="ar-SA"/>
    </w:rPr>
  </w:style>
  <w:style w:type="paragraph" w:customStyle="1" w:styleId="Odstavecinzert">
    <w:name w:val="Odstavec inzert"/>
    <w:basedOn w:val="Normln"/>
    <w:rsid w:val="00274083"/>
    <w:pPr>
      <w:spacing w:after="0"/>
      <w:ind w:left="340"/>
    </w:pPr>
    <w:rPr>
      <w:rFonts w:ascii="Arial" w:eastAsia="Calibri" w:hAnsi="Arial" w:cs="Arial"/>
      <w:sz w:val="20"/>
      <w:szCs w:val="20"/>
      <w:lang w:eastAsia="cs-CZ"/>
    </w:rPr>
  </w:style>
  <w:style w:type="paragraph" w:customStyle="1" w:styleId="Text">
    <w:name w:val="Text"/>
    <w:basedOn w:val="Normln"/>
    <w:rsid w:val="00274083"/>
    <w:pPr>
      <w:ind w:left="1134"/>
    </w:pPr>
    <w:rPr>
      <w:rFonts w:ascii="Arial" w:eastAsia="Calibri" w:hAnsi="Arial" w:cs="Arial"/>
      <w:szCs w:val="22"/>
      <w:lang w:eastAsia="cs-CZ"/>
    </w:rPr>
  </w:style>
  <w:style w:type="paragraph" w:styleId="Revize">
    <w:name w:val="Revision"/>
    <w:hidden/>
    <w:uiPriority w:val="99"/>
    <w:semiHidden/>
    <w:rsid w:val="00A17114"/>
    <w:rPr>
      <w:rFonts w:ascii="Times New Roman" w:hAnsi="Times New Roman"/>
      <w:sz w:val="22"/>
      <w:szCs w:val="24"/>
      <w:lang w:eastAsia="en-US"/>
    </w:rPr>
  </w:style>
  <w:style w:type="character" w:customStyle="1" w:styleId="Nadpis9Char">
    <w:name w:val="Nadpis 9 Char"/>
    <w:basedOn w:val="Standardnpsmoodstavce"/>
    <w:link w:val="Nadpis9"/>
    <w:semiHidden/>
    <w:rsid w:val="005E6134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n-US"/>
    </w:rPr>
  </w:style>
  <w:style w:type="character" w:customStyle="1" w:styleId="Zmnka1">
    <w:name w:val="Zmínka1"/>
    <w:basedOn w:val="Standardnpsmoodstavce"/>
    <w:uiPriority w:val="99"/>
    <w:semiHidden/>
    <w:unhideWhenUsed/>
    <w:rsid w:val="00515BB5"/>
    <w:rPr>
      <w:color w:val="2B579A"/>
      <w:shd w:val="clear" w:color="auto" w:fill="E6E6E6"/>
    </w:rPr>
  </w:style>
  <w:style w:type="paragraph" w:customStyle="1" w:styleId="PFI-odstavec">
    <w:name w:val="PFI-odstavec"/>
    <w:basedOn w:val="Normln"/>
    <w:uiPriority w:val="99"/>
    <w:rsid w:val="00A76974"/>
    <w:pPr>
      <w:tabs>
        <w:tab w:val="num" w:pos="680"/>
      </w:tabs>
      <w:suppressAutoHyphens/>
    </w:pPr>
    <w:rPr>
      <w:rFonts w:ascii="Heuristica" w:eastAsia="Times New Roman" w:hAnsi="Heuristica"/>
      <w:lang w:eastAsia="ar-SA"/>
    </w:rPr>
  </w:style>
  <w:style w:type="paragraph" w:customStyle="1" w:styleId="PFI-pismeno">
    <w:name w:val="PFI-pismeno"/>
    <w:basedOn w:val="PFI-odstavec"/>
    <w:uiPriority w:val="99"/>
    <w:rsid w:val="00A76974"/>
    <w:pPr>
      <w:tabs>
        <w:tab w:val="clear" w:pos="680"/>
        <w:tab w:val="num" w:pos="1361"/>
      </w:tabs>
      <w:ind w:left="680"/>
    </w:pPr>
  </w:style>
  <w:style w:type="paragraph" w:customStyle="1" w:styleId="PFI-msk">
    <w:name w:val="PFI-římské"/>
    <w:basedOn w:val="PFI-pismeno"/>
    <w:rsid w:val="00A76974"/>
    <w:pPr>
      <w:tabs>
        <w:tab w:val="clear" w:pos="1361"/>
        <w:tab w:val="num" w:pos="2211"/>
      </w:tabs>
      <w:ind w:left="136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809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37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0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9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64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8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62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79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8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6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9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6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395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1465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5823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6105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171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13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25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8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43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6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6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3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1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83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5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2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6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303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99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0789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909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3117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8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74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1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5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46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9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1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63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486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9983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26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323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036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511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8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2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4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2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1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0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9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2181</Words>
  <Characters>12874</Characters>
  <Application>Microsoft Office Word</Application>
  <DocSecurity>0</DocSecurity>
  <Lines>107</Lines>
  <Paragraphs>30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15025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2017-04-26T12:48:00Z</dcterms:created>
  <dcterms:modified xsi:type="dcterms:W3CDTF">2017-09-25T12:25:00Z</dcterms:modified>
  <cp:category/>
</cp:coreProperties>
</file>